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5" w:rsidRPr="00E43C7F" w:rsidRDefault="00C26B15" w:rsidP="004438DF">
      <w:pPr>
        <w:pStyle w:val="a3"/>
        <w:wordWrap/>
        <w:jc w:val="center"/>
        <w:rPr>
          <w:sz w:val="22"/>
        </w:rPr>
      </w:pPr>
      <w:r w:rsidRPr="00E43C7F">
        <w:rPr>
          <w:rFonts w:ascii="HY헤드라인M" w:eastAsia="HY헤드라인M" w:hint="eastAsia"/>
          <w:b/>
          <w:bCs/>
          <w:spacing w:val="-6"/>
          <w:sz w:val="22"/>
        </w:rPr>
        <w:t>베트남 디프테리아 유행에 따른 예방 접종 등 안내</w:t>
      </w:r>
      <w:bookmarkStart w:id="0" w:name="_GoBack"/>
      <w:bookmarkEnd w:id="0"/>
    </w:p>
    <w:p w:rsidR="00C26B15" w:rsidRPr="00E43C7F" w:rsidRDefault="00C26B15" w:rsidP="004438DF">
      <w:pPr>
        <w:pStyle w:val="a3"/>
        <w:wordWrap/>
        <w:jc w:val="center"/>
        <w:rPr>
          <w:sz w:val="22"/>
        </w:rPr>
      </w:pPr>
      <w:r w:rsidRPr="00E43C7F">
        <w:rPr>
          <w:rFonts w:ascii="HY헤드라인M" w:eastAsia="HY헤드라인M" w:hint="eastAsia"/>
          <w:b/>
          <w:bCs/>
          <w:sz w:val="22"/>
        </w:rPr>
        <w:t>- ‘20. 7월 현재 베트남에서 디프테리아 발생 증가 -</w:t>
      </w:r>
    </w:p>
    <w:p w:rsidR="00C26B15" w:rsidRPr="008C197C" w:rsidRDefault="00C26B15" w:rsidP="004438DF">
      <w:pPr>
        <w:pStyle w:val="a3"/>
        <w:wordWrap/>
        <w:jc w:val="center"/>
        <w:rPr>
          <w:b/>
          <w:bCs/>
        </w:rPr>
      </w:pPr>
    </w:p>
    <w:p w:rsidR="00C26B15" w:rsidRPr="008C197C" w:rsidRDefault="00C26B15" w:rsidP="004438DF">
      <w:pPr>
        <w:pStyle w:val="a3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r w:rsidRPr="008C197C">
        <w:rPr>
          <w:rFonts w:ascii="한컴 솔잎 M" w:eastAsia="한컴 솔잎 M" w:hint="eastAsia"/>
        </w:rPr>
        <w:t>베트남으로 출국 시 출국 전에 예방접종 권고</w:t>
      </w:r>
    </w:p>
    <w:p w:rsidR="00C26B15" w:rsidRPr="008C197C" w:rsidRDefault="00C26B15" w:rsidP="004438DF">
      <w:pPr>
        <w:pStyle w:val="a3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r w:rsidRPr="008C197C">
        <w:rPr>
          <w:rFonts w:ascii="한컴 솔잎 M" w:eastAsia="한컴 솔잎 M" w:hint="eastAsia"/>
          <w:spacing w:val="-6"/>
        </w:rPr>
        <w:t xml:space="preserve">베트남에서 입국 시 발열, </w:t>
      </w:r>
      <w:proofErr w:type="spellStart"/>
      <w:r w:rsidRPr="008C197C">
        <w:rPr>
          <w:rFonts w:ascii="한컴 솔잎 M" w:eastAsia="한컴 솔잎 M" w:hint="eastAsia"/>
          <w:spacing w:val="-6"/>
        </w:rPr>
        <w:t>인후통</w:t>
      </w:r>
      <w:proofErr w:type="spellEnd"/>
      <w:r w:rsidRPr="008C197C">
        <w:rPr>
          <w:rFonts w:ascii="한컴 솔잎 M" w:eastAsia="한컴 솔잎 M" w:hint="eastAsia"/>
          <w:spacing w:val="-6"/>
        </w:rPr>
        <w:t xml:space="preserve">, </w:t>
      </w:r>
      <w:proofErr w:type="spellStart"/>
      <w:r w:rsidRPr="008C197C">
        <w:rPr>
          <w:rFonts w:ascii="한컴 솔잎 M" w:eastAsia="한컴 솔잎 M" w:hint="eastAsia"/>
          <w:spacing w:val="-6"/>
        </w:rPr>
        <w:t>인두부를</w:t>
      </w:r>
      <w:proofErr w:type="spellEnd"/>
      <w:r w:rsidRPr="008C197C">
        <w:rPr>
          <w:rFonts w:ascii="한컴 솔잎 M" w:eastAsia="한컴 솔잎 M" w:hint="eastAsia"/>
          <w:spacing w:val="-6"/>
        </w:rPr>
        <w:t xml:space="preserve"> 덮는 하얀 막 발생 등 </w:t>
      </w:r>
      <w:r w:rsidRPr="008C197C">
        <w:rPr>
          <w:rFonts w:ascii="한컴 솔잎 M" w:eastAsia="한컴 솔잎 M" w:hint="eastAsia"/>
          <w:spacing w:val="-20"/>
        </w:rPr>
        <w:t>의심 증상이</w:t>
      </w:r>
      <w:r w:rsidRPr="008C197C">
        <w:rPr>
          <w:rFonts w:eastAsia="한컴 솔잎 M"/>
          <w:spacing w:val="-14"/>
        </w:rPr>
        <w:t xml:space="preserve"> </w:t>
      </w:r>
      <w:r w:rsidRPr="008C197C">
        <w:rPr>
          <w:rFonts w:ascii="한컴 솔잎 M" w:eastAsia="한컴 솔잎 M" w:hint="eastAsia"/>
          <w:spacing w:val="-14"/>
        </w:rPr>
        <w:t>있는 경우 검역관에게 신고하고 디프테리아 진단 검사 실시</w:t>
      </w:r>
    </w:p>
    <w:p w:rsidR="00C26B15" w:rsidRPr="008C197C" w:rsidRDefault="00C26B15" w:rsidP="004438DF">
      <w:pPr>
        <w:pStyle w:val="a3"/>
        <w:ind w:left="482" w:hanging="482"/>
        <w:jc w:val="center"/>
      </w:pPr>
      <w:r w:rsidRPr="008C197C">
        <w:rPr>
          <w:rFonts w:ascii="한컴 솔잎 M" w:eastAsia="한컴 솔잎 M" w:hint="eastAsia"/>
        </w:rPr>
        <w:t xml:space="preserve">- </w:t>
      </w:r>
      <w:r w:rsidRPr="008C197C">
        <w:rPr>
          <w:rFonts w:ascii="한컴 솔잎 M" w:eastAsia="한컴 솔잎 M" w:hint="eastAsia"/>
          <w:spacing w:val="-14"/>
        </w:rPr>
        <w:t>입국 시 증상이 없더라도 최장 잠복기 10일 동안 건강상태 관찰하고,</w:t>
      </w:r>
      <w:r w:rsidRPr="008C197C">
        <w:rPr>
          <w:rFonts w:eastAsia="한컴 솔잎 M"/>
          <w:spacing w:val="-6"/>
        </w:rPr>
        <w:t xml:space="preserve"> </w:t>
      </w:r>
      <w:r w:rsidRPr="008C197C">
        <w:rPr>
          <w:rFonts w:ascii="한컴 솔잎 M" w:eastAsia="한컴 솔잎 M" w:hint="eastAsia"/>
          <w:spacing w:val="-6"/>
        </w:rPr>
        <w:t>의심증상이 나타나면 보건소 또는 1339에 문의</w:t>
      </w:r>
    </w:p>
    <w:p w:rsidR="00336F0D" w:rsidRPr="008C197C" w:rsidRDefault="00C26B15" w:rsidP="004438DF">
      <w:pPr>
        <w:pStyle w:val="a3"/>
        <w:ind w:left="408" w:hanging="408"/>
        <w:jc w:val="center"/>
        <w:rPr>
          <w:rFonts w:ascii="한컴 솔잎 M" w:eastAsia="한컴 솔잎 M"/>
          <w:spacing w:val="-2"/>
        </w:rPr>
      </w:pPr>
      <w:r w:rsidRPr="008C197C">
        <w:rPr>
          <w:rFonts w:ascii="한컴 솔잎 M" w:eastAsia="한컴 솔잎 M" w:hAnsi="한컴 솔잎 M" w:hint="eastAsia"/>
        </w:rPr>
        <w:t xml:space="preserve">▲ </w:t>
      </w:r>
      <w:r w:rsidRPr="008C197C">
        <w:rPr>
          <w:rFonts w:ascii="한컴 솔잎 M" w:eastAsia="한컴 솔잎 M" w:hint="eastAsia"/>
          <w:spacing w:val="-2"/>
        </w:rPr>
        <w:t>접종을 완료하지 않은 만 12세 이하 어린이는 표준 예방접종 일정을 준수하여 접종</w:t>
      </w:r>
    </w:p>
    <w:p w:rsidR="008C197C" w:rsidRDefault="008C197C" w:rsidP="004438DF">
      <w:pPr>
        <w:pStyle w:val="a3"/>
        <w:ind w:left="408" w:hanging="408"/>
        <w:jc w:val="center"/>
        <w:rPr>
          <w:rFonts w:ascii="한컴 솔잎 M" w:eastAsia="한컴 솔잎 M"/>
          <w:spacing w:val="-2"/>
        </w:rPr>
      </w:pPr>
    </w:p>
    <w:p w:rsidR="005B1365" w:rsidRPr="008C197C" w:rsidRDefault="005B1365" w:rsidP="004438DF">
      <w:pPr>
        <w:pStyle w:val="a3"/>
        <w:ind w:left="408" w:hanging="408"/>
        <w:jc w:val="center"/>
        <w:rPr>
          <w:rFonts w:ascii="한컴 솔잎 M" w:eastAsia="한컴 솔잎 M" w:hint="eastAsia"/>
          <w:spacing w:val="-2"/>
        </w:rPr>
      </w:pPr>
    </w:p>
    <w:p w:rsidR="008C197C" w:rsidRPr="00E43C7F" w:rsidRDefault="008C197C" w:rsidP="004438DF">
      <w:pPr>
        <w:pStyle w:val="a3"/>
        <w:wordWrap/>
        <w:jc w:val="center"/>
        <w:rPr>
          <w:sz w:val="22"/>
        </w:rPr>
      </w:pPr>
      <w:r w:rsidRPr="00E43C7F">
        <w:rPr>
          <w:rFonts w:ascii="HY헤드라인M" w:eastAsia="HY헤드라인M" w:hint="eastAsia"/>
          <w:b/>
          <w:bCs/>
          <w:spacing w:val="-6"/>
          <w:sz w:val="22"/>
        </w:rPr>
        <w:t>Guidance on vaccination according to the Vietnam diphtheria epidemic</w:t>
      </w:r>
    </w:p>
    <w:p w:rsidR="008C197C" w:rsidRPr="00E43C7F" w:rsidRDefault="008C197C" w:rsidP="004438DF">
      <w:pPr>
        <w:pStyle w:val="a3"/>
        <w:wordWrap/>
        <w:jc w:val="center"/>
        <w:rPr>
          <w:rFonts w:ascii="HY헤드라인M" w:eastAsia="HY헤드라인M"/>
          <w:b/>
          <w:bCs/>
          <w:sz w:val="22"/>
        </w:rPr>
      </w:pPr>
      <w:r w:rsidRPr="00E43C7F">
        <w:rPr>
          <w:rFonts w:ascii="HY헤드라인M" w:eastAsia="HY헤드라인M" w:hint="eastAsia"/>
          <w:b/>
          <w:bCs/>
          <w:sz w:val="22"/>
        </w:rPr>
        <w:t xml:space="preserve">- Increased Diphtheria outbreak in Vietnam as of July 2020 </w:t>
      </w:r>
      <w:r w:rsidR="004438DF" w:rsidRPr="00E43C7F">
        <w:rPr>
          <w:rFonts w:ascii="HY헤드라인M" w:eastAsia="HY헤드라인M"/>
          <w:b/>
          <w:bCs/>
          <w:sz w:val="22"/>
        </w:rPr>
        <w:t>–</w:t>
      </w:r>
    </w:p>
    <w:p w:rsidR="004438DF" w:rsidRPr="008C197C" w:rsidRDefault="004438DF" w:rsidP="004438DF">
      <w:pPr>
        <w:pStyle w:val="a3"/>
        <w:wordWrap/>
        <w:jc w:val="center"/>
      </w:pPr>
    </w:p>
    <w:p w:rsidR="008C197C" w:rsidRPr="008C197C" w:rsidRDefault="008C197C" w:rsidP="004438DF">
      <w:pPr>
        <w:pStyle w:val="a3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r w:rsidRPr="008C197C">
        <w:rPr>
          <w:rFonts w:ascii="한컴 솔잎 M" w:eastAsia="한컴 솔잎 M" w:hint="eastAsia"/>
        </w:rPr>
        <w:t>Recommend vaccination before departure for Vietnam</w:t>
      </w:r>
    </w:p>
    <w:p w:rsidR="008C197C" w:rsidRPr="008C197C" w:rsidRDefault="008C197C" w:rsidP="004438DF">
      <w:pPr>
        <w:pStyle w:val="a3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r w:rsidRPr="008C197C">
        <w:rPr>
          <w:rFonts w:ascii="한컴 솔잎 M" w:eastAsia="한컴 솔잎 M" w:hint="eastAsia"/>
        </w:rPr>
        <w:t>W</w:t>
      </w:r>
      <w:r w:rsidRPr="008C197C">
        <w:rPr>
          <w:rFonts w:ascii="한컴 솔잎 M" w:eastAsia="한컴 솔잎 M" w:hint="eastAsia"/>
          <w:spacing w:val="-14"/>
        </w:rPr>
        <w:t>hen entering from Vietnam if you have any suspected symptoms such as fever, sore throat, and white membrane covering the throat, Please report it to the quarantine officer and conduct a diphtheria diagnostic test.</w:t>
      </w:r>
    </w:p>
    <w:p w:rsidR="008C197C" w:rsidRPr="008C197C" w:rsidRDefault="008C197C" w:rsidP="004438DF">
      <w:pPr>
        <w:pStyle w:val="a3"/>
        <w:ind w:left="482" w:hanging="482"/>
        <w:jc w:val="center"/>
      </w:pPr>
      <w:r w:rsidRPr="008C197C">
        <w:rPr>
          <w:rFonts w:ascii="한컴 솔잎 M" w:eastAsia="한컴 솔잎 M" w:hint="eastAsia"/>
        </w:rPr>
        <w:t xml:space="preserve">- </w:t>
      </w:r>
      <w:r w:rsidRPr="008C197C">
        <w:rPr>
          <w:rFonts w:ascii="한컴 솔잎 M" w:eastAsia="한컴 솔잎 M" w:hint="eastAsia"/>
          <w:spacing w:val="-6"/>
        </w:rPr>
        <w:t>Even if there is no</w:t>
      </w:r>
      <w:r w:rsidR="005E5418">
        <w:rPr>
          <w:rFonts w:ascii="한컴 솔잎 M" w:eastAsia="한컴 솔잎 M" w:hint="eastAsia"/>
          <w:spacing w:val="-6"/>
        </w:rPr>
        <w:t xml:space="preserve"> symptom at the time of entry, </w:t>
      </w:r>
      <w:r w:rsidR="005E5418">
        <w:rPr>
          <w:rFonts w:ascii="한컴 솔잎 M" w:eastAsia="한컴 솔잎 M"/>
          <w:spacing w:val="-6"/>
        </w:rPr>
        <w:t>o</w:t>
      </w:r>
      <w:r w:rsidRPr="008C197C">
        <w:rPr>
          <w:rFonts w:ascii="한컴 솔잎 M" w:eastAsia="한컴 솔잎 M" w:hint="eastAsia"/>
          <w:spacing w:val="-6"/>
        </w:rPr>
        <w:t>bserve the health condition for 10 days during the longest latency period. Contact the health center or 1339 if symptoms appear.</w:t>
      </w:r>
    </w:p>
    <w:p w:rsidR="008C197C" w:rsidRPr="008C197C" w:rsidRDefault="008C197C" w:rsidP="004438DF">
      <w:pPr>
        <w:pStyle w:val="a3"/>
        <w:ind w:left="408" w:hanging="408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r w:rsidRPr="008C197C">
        <w:rPr>
          <w:rFonts w:ascii="한컴 솔잎 M" w:eastAsia="한컴 솔잎 M" w:hint="eastAsia"/>
          <w:spacing w:val="-2"/>
        </w:rPr>
        <w:t>Children under the age of 12 who have not completed the vaccination are inoculated in compliance with the standard vaccination schedule</w:t>
      </w:r>
    </w:p>
    <w:p w:rsidR="008C197C" w:rsidRPr="008C197C" w:rsidRDefault="008C197C" w:rsidP="004438DF">
      <w:pPr>
        <w:pStyle w:val="a3"/>
        <w:wordWrap/>
        <w:spacing w:line="360" w:lineRule="auto"/>
        <w:jc w:val="center"/>
        <w:rPr>
          <w:rFonts w:hint="eastAsia"/>
          <w:spacing w:val="-2"/>
        </w:rPr>
      </w:pPr>
    </w:p>
    <w:p w:rsidR="008C197C" w:rsidRPr="008C197C" w:rsidRDefault="008C197C" w:rsidP="004438DF">
      <w:pPr>
        <w:pStyle w:val="a3"/>
        <w:wordWrap/>
        <w:spacing w:line="360" w:lineRule="auto"/>
        <w:jc w:val="center"/>
        <w:rPr>
          <w:rFonts w:ascii="한컴 솔잎 M" w:eastAsia="한컴 솔잎 M"/>
          <w:spacing w:val="-2"/>
        </w:rPr>
      </w:pPr>
      <w:r w:rsidRPr="008C197C">
        <w:rPr>
          <w:rFonts w:ascii="한컴 솔잎 M" w:eastAsia="한컴 솔잎 M" w:hint="eastAsia"/>
          <w:spacing w:val="-2"/>
        </w:rPr>
        <w:t xml:space="preserve">&lt;Translated by </w:t>
      </w:r>
      <w:proofErr w:type="spellStart"/>
      <w:r w:rsidRPr="008C197C">
        <w:rPr>
          <w:rFonts w:ascii="한컴 솔잎 M" w:eastAsia="한컴 솔잎 M" w:hint="eastAsia"/>
          <w:spacing w:val="-2"/>
        </w:rPr>
        <w:t>Danuri</w:t>
      </w:r>
      <w:proofErr w:type="spellEnd"/>
      <w:r w:rsidRPr="008C197C">
        <w:rPr>
          <w:rFonts w:ascii="한컴 솔잎 M" w:eastAsia="한컴 솔잎 M" w:hint="eastAsia"/>
          <w:spacing w:val="-2"/>
        </w:rPr>
        <w:t xml:space="preserve"> Helpline 1577-1366&gt;</w:t>
      </w:r>
    </w:p>
    <w:p w:rsidR="008C197C" w:rsidRPr="00E43C7F" w:rsidRDefault="008C197C" w:rsidP="004438DF">
      <w:pPr>
        <w:pStyle w:val="a3"/>
        <w:wordWrap/>
        <w:jc w:val="center"/>
        <w:rPr>
          <w:sz w:val="22"/>
        </w:rPr>
      </w:pPr>
      <w:proofErr w:type="spellStart"/>
      <w:r w:rsidRPr="00E43C7F">
        <w:rPr>
          <w:rFonts w:ascii="바탕" w:eastAsia="HY헤드라인M" w:hAnsi="바탕" w:cs="바탕"/>
          <w:b/>
          <w:bCs/>
          <w:sz w:val="22"/>
        </w:rPr>
        <w:lastRenderedPageBreak/>
        <w:t>根据越南流行白喉疾病疫苗接</w:t>
      </w:r>
      <w:r w:rsidRPr="00E43C7F">
        <w:rPr>
          <w:rFonts w:ascii="새굴림" w:eastAsia="HY헤드라인M" w:hAnsi="새굴림" w:cs="새굴림"/>
          <w:b/>
          <w:bCs/>
          <w:sz w:val="22"/>
        </w:rPr>
        <w:t>种等通</w:t>
      </w:r>
      <w:r w:rsidRPr="00E43C7F">
        <w:rPr>
          <w:rFonts w:ascii="바탕" w:eastAsia="HY헤드라인M" w:hAnsi="바탕" w:cs="바탕"/>
          <w:b/>
          <w:bCs/>
          <w:sz w:val="22"/>
        </w:rPr>
        <w:t>知</w:t>
      </w:r>
      <w:proofErr w:type="spellEnd"/>
    </w:p>
    <w:p w:rsidR="008C197C" w:rsidRPr="00E43C7F" w:rsidRDefault="008C197C" w:rsidP="004438DF">
      <w:pPr>
        <w:pStyle w:val="a3"/>
        <w:wordWrap/>
        <w:jc w:val="center"/>
        <w:rPr>
          <w:rFonts w:ascii="HY헤드라인M" w:eastAsia="HY헤드라인M"/>
          <w:b/>
          <w:bCs/>
          <w:sz w:val="22"/>
        </w:rPr>
      </w:pPr>
      <w:r w:rsidRPr="00E43C7F">
        <w:rPr>
          <w:rFonts w:ascii="HY헤드라인M" w:eastAsia="HY헤드라인M" w:hint="eastAsia"/>
          <w:b/>
          <w:bCs/>
          <w:sz w:val="22"/>
        </w:rPr>
        <w:t>- ‘20. 7</w:t>
      </w:r>
      <w:r w:rsidRPr="00E43C7F">
        <w:rPr>
          <w:rFonts w:ascii="바탕" w:eastAsia="HY헤드라인M" w:hAnsi="바탕" w:cs="바탕"/>
          <w:b/>
          <w:bCs/>
          <w:sz w:val="22"/>
        </w:rPr>
        <w:t>月</w:t>
      </w:r>
      <w:r w:rsidRPr="00E43C7F">
        <w:rPr>
          <w:rFonts w:ascii="HY헤드라인M" w:eastAsia="HY헤드라인M" w:hint="eastAsia"/>
          <w:b/>
          <w:bCs/>
          <w:sz w:val="22"/>
        </w:rPr>
        <w:t xml:space="preserve"> </w:t>
      </w:r>
      <w:proofErr w:type="spellStart"/>
      <w:r w:rsidRPr="00E43C7F">
        <w:rPr>
          <w:rFonts w:ascii="바탕" w:eastAsia="HY헤드라인M" w:hAnsi="바탕" w:cs="바탕"/>
          <w:b/>
          <w:bCs/>
          <w:sz w:val="22"/>
        </w:rPr>
        <w:t>目前越南白喉</w:t>
      </w:r>
      <w:r w:rsidRPr="00E43C7F">
        <w:rPr>
          <w:rFonts w:ascii="새굴림" w:eastAsia="HY헤드라인M" w:hAnsi="새굴림" w:cs="새굴림"/>
          <w:b/>
          <w:bCs/>
          <w:sz w:val="22"/>
        </w:rPr>
        <w:t>发</w:t>
      </w:r>
      <w:r w:rsidRPr="00E43C7F">
        <w:rPr>
          <w:rFonts w:ascii="바탕" w:eastAsia="HY헤드라인M" w:hAnsi="바탕" w:cs="바탕"/>
          <w:b/>
          <w:bCs/>
          <w:sz w:val="22"/>
        </w:rPr>
        <w:t>病增加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</w:t>
      </w:r>
      <w:r w:rsidR="004438DF" w:rsidRPr="00E43C7F">
        <w:rPr>
          <w:rFonts w:ascii="HY헤드라인M" w:eastAsia="HY헤드라인M"/>
          <w:b/>
          <w:bCs/>
          <w:sz w:val="22"/>
        </w:rPr>
        <w:t>–</w:t>
      </w:r>
    </w:p>
    <w:p w:rsidR="004438DF" w:rsidRPr="008C197C" w:rsidRDefault="004438DF" w:rsidP="004438DF">
      <w:pPr>
        <w:pStyle w:val="a3"/>
        <w:wordWrap/>
        <w:jc w:val="center"/>
      </w:pPr>
    </w:p>
    <w:p w:rsidR="008C197C" w:rsidRPr="008C197C" w:rsidRDefault="008C197C" w:rsidP="004438DF">
      <w:pPr>
        <w:pStyle w:val="a3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proofErr w:type="spellStart"/>
      <w:r w:rsidRPr="008C197C">
        <w:rPr>
          <w:rFonts w:ascii="바탕" w:eastAsia="한컴 솔잎 M" w:hAnsi="바탕" w:cs="바탕"/>
        </w:rPr>
        <w:t>出</w:t>
      </w:r>
      <w:r w:rsidRPr="008C197C">
        <w:rPr>
          <w:rFonts w:ascii="새굴림" w:eastAsia="한컴 솔잎 M" w:hAnsi="새굴림" w:cs="새굴림"/>
        </w:rPr>
        <w:t>国前往越南时</w:t>
      </w:r>
      <w:proofErr w:type="spellEnd"/>
      <w:r w:rsidRPr="008C197C">
        <w:rPr>
          <w:rFonts w:ascii="한컴 솔잎 M" w:eastAsia="한컴 솔잎 M" w:hAnsi="한컴 솔잎 M" w:hint="eastAsia"/>
        </w:rPr>
        <w:t>，</w:t>
      </w:r>
      <w:proofErr w:type="spellStart"/>
      <w:r w:rsidRPr="008C197C">
        <w:rPr>
          <w:rFonts w:ascii="바탕" w:eastAsia="한컴 솔잎 M" w:hAnsi="바탕" w:cs="바탕"/>
        </w:rPr>
        <w:t>建</w:t>
      </w:r>
      <w:r w:rsidRPr="008C197C">
        <w:rPr>
          <w:rFonts w:ascii="새굴림" w:eastAsia="한컴 솔잎 M" w:hAnsi="새굴림" w:cs="새굴림"/>
        </w:rPr>
        <w:t>议出国前接种疫</w:t>
      </w:r>
      <w:r w:rsidRPr="008C197C">
        <w:rPr>
          <w:rFonts w:ascii="바탕" w:eastAsia="한컴 솔잎 M" w:hAnsi="바탕" w:cs="바탕"/>
        </w:rPr>
        <w:t>苗</w:t>
      </w:r>
      <w:proofErr w:type="spellEnd"/>
    </w:p>
    <w:p w:rsidR="008C197C" w:rsidRPr="008C197C" w:rsidRDefault="008C197C" w:rsidP="004438DF">
      <w:pPr>
        <w:pStyle w:val="a3"/>
        <w:ind w:left="424" w:hanging="424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proofErr w:type="spellStart"/>
      <w:r w:rsidRPr="008C197C">
        <w:rPr>
          <w:rFonts w:ascii="새굴림" w:eastAsia="한컴 솔잎 M" w:hAnsi="새굴림" w:cs="새굴림"/>
        </w:rPr>
        <w:t>从越南入境时出现发热</w:t>
      </w:r>
      <w:proofErr w:type="spellEnd"/>
      <w:r w:rsidRPr="008C197C">
        <w:rPr>
          <w:rFonts w:ascii="한컴 솔잎 M" w:eastAsia="한컴 솔잎 M" w:hAnsi="한컴 솔잎 M" w:hint="eastAsia"/>
        </w:rPr>
        <w:t>，</w:t>
      </w:r>
      <w:proofErr w:type="spellStart"/>
      <w:r w:rsidRPr="008C197C">
        <w:rPr>
          <w:rFonts w:ascii="바탕" w:eastAsia="한컴 솔잎 M" w:hAnsi="바탕" w:cs="바탕"/>
        </w:rPr>
        <w:t>咽喉痛</w:t>
      </w:r>
      <w:proofErr w:type="spellEnd"/>
      <w:r w:rsidRPr="008C197C">
        <w:rPr>
          <w:rFonts w:ascii="한컴 솔잎 M" w:eastAsia="한컴 솔잎 M" w:hAnsi="한컴 솔잎 M" w:hint="eastAsia"/>
        </w:rPr>
        <w:t>，</w:t>
      </w:r>
      <w:proofErr w:type="spellStart"/>
      <w:r w:rsidRPr="008C197C">
        <w:rPr>
          <w:rFonts w:ascii="바탕" w:eastAsia="한컴 솔잎 M" w:hAnsi="바탕" w:cs="바탕"/>
        </w:rPr>
        <w:t>盖住咽部的白色膜等疑似症</w:t>
      </w:r>
      <w:r w:rsidRPr="008C197C">
        <w:rPr>
          <w:rFonts w:ascii="새굴림" w:eastAsia="한컴 솔잎 M" w:hAnsi="새굴림" w:cs="새굴림"/>
        </w:rPr>
        <w:t>状时</w:t>
      </w:r>
      <w:proofErr w:type="spellEnd"/>
      <w:r w:rsidRPr="008C197C">
        <w:rPr>
          <w:rFonts w:ascii="한컴 솔잎 M" w:eastAsia="한컴 솔잎 M" w:hAnsi="한컴 솔잎 M" w:hint="eastAsia"/>
        </w:rPr>
        <w:t>，</w:t>
      </w:r>
      <w:proofErr w:type="spellStart"/>
      <w:r w:rsidRPr="008C197C">
        <w:rPr>
          <w:rFonts w:ascii="새굴림" w:eastAsia="한컴 솔잎 M" w:hAnsi="새굴림" w:cs="새굴림"/>
        </w:rPr>
        <w:t>请向检疫管报告</w:t>
      </w:r>
      <w:proofErr w:type="spellEnd"/>
      <w:r w:rsidRPr="008C197C">
        <w:rPr>
          <w:rFonts w:ascii="한컴 솔잎 M" w:eastAsia="한컴 솔잎 M" w:hAnsi="한컴 솔잎 M" w:hint="eastAsia"/>
        </w:rPr>
        <w:t>，</w:t>
      </w:r>
      <w:proofErr w:type="spellStart"/>
      <w:r w:rsidRPr="008C197C">
        <w:rPr>
          <w:rFonts w:ascii="새굴림" w:eastAsia="한컴 솔잎 M" w:hAnsi="새굴림" w:cs="새굴림"/>
        </w:rPr>
        <w:t>并进行白喉诊断检查</w:t>
      </w:r>
      <w:proofErr w:type="spellEnd"/>
    </w:p>
    <w:p w:rsidR="008C197C" w:rsidRPr="008C197C" w:rsidRDefault="008C197C" w:rsidP="004438DF">
      <w:pPr>
        <w:pStyle w:val="a3"/>
        <w:ind w:left="658" w:hanging="658"/>
        <w:jc w:val="center"/>
      </w:pPr>
      <w:r w:rsidRPr="008C197C">
        <w:rPr>
          <w:rFonts w:ascii="한컴 솔잎 M" w:eastAsia="한컴 솔잎 M" w:hint="eastAsia"/>
          <w:spacing w:val="-6"/>
        </w:rPr>
        <w:t xml:space="preserve">- </w:t>
      </w:r>
      <w:proofErr w:type="spellStart"/>
      <w:r w:rsidRPr="008C197C">
        <w:rPr>
          <w:rFonts w:ascii="바탕" w:eastAsia="한컴 솔잎 M" w:hAnsi="바탕" w:cs="바탕"/>
          <w:spacing w:val="-6"/>
        </w:rPr>
        <w:t>入境</w:t>
      </w:r>
      <w:r w:rsidRPr="008C197C">
        <w:rPr>
          <w:rFonts w:ascii="새굴림" w:eastAsia="한컴 솔잎 M" w:hAnsi="새굴림" w:cs="새굴림"/>
          <w:spacing w:val="-6"/>
        </w:rPr>
        <w:t>时</w:t>
      </w:r>
      <w:proofErr w:type="spellEnd"/>
      <w:r w:rsidRPr="008C197C">
        <w:rPr>
          <w:rFonts w:ascii="한컴 솔잎 M" w:eastAsia="한컴 솔잎 M" w:hAnsi="한컴 솔잎 M" w:hint="eastAsia"/>
          <w:spacing w:val="-6"/>
        </w:rPr>
        <w:t>，</w:t>
      </w:r>
      <w:r w:rsidRPr="008C197C">
        <w:rPr>
          <w:rFonts w:ascii="바탕" w:eastAsia="한컴 솔잎 M" w:hAnsi="바탕" w:cs="바탕"/>
          <w:spacing w:val="-6"/>
        </w:rPr>
        <w:t>即使无症</w:t>
      </w:r>
      <w:r w:rsidRPr="008C197C">
        <w:rPr>
          <w:rFonts w:ascii="새굴림" w:eastAsia="한컴 솔잎 M" w:hAnsi="새굴림" w:cs="새굴림"/>
          <w:spacing w:val="-6"/>
        </w:rPr>
        <w:t>状</w:t>
      </w:r>
      <w:r w:rsidRPr="008C197C">
        <w:rPr>
          <w:rFonts w:ascii="한컴 솔잎 M" w:eastAsia="한컴 솔잎 M" w:hAnsi="한컴 솔잎 M" w:hint="eastAsia"/>
          <w:spacing w:val="-6"/>
        </w:rPr>
        <w:t>，</w:t>
      </w:r>
      <w:proofErr w:type="spellStart"/>
      <w:r w:rsidRPr="008C197C">
        <w:rPr>
          <w:rFonts w:ascii="바탕" w:eastAsia="한컴 솔잎 M" w:hAnsi="바탕" w:cs="바탕"/>
          <w:spacing w:val="-6"/>
        </w:rPr>
        <w:t>也要在最</w:t>
      </w:r>
      <w:r w:rsidRPr="008C197C">
        <w:rPr>
          <w:rFonts w:ascii="새굴림" w:eastAsia="한컴 솔잎 M" w:hAnsi="새굴림" w:cs="새굴림"/>
          <w:spacing w:val="-6"/>
        </w:rPr>
        <w:t>长潜伏期</w:t>
      </w:r>
      <w:proofErr w:type="spellEnd"/>
      <w:r w:rsidRPr="008C197C">
        <w:rPr>
          <w:rFonts w:ascii="한컴 솔잎 M" w:eastAsia="한컴 솔잎 M" w:hint="eastAsia"/>
          <w:spacing w:val="-6"/>
        </w:rPr>
        <w:t>10</w:t>
      </w:r>
      <w:r w:rsidRPr="008C197C">
        <w:rPr>
          <w:rFonts w:ascii="바탕" w:eastAsia="한컴 솔잎 M" w:hAnsi="바탕" w:cs="바탕"/>
          <w:spacing w:val="-6"/>
        </w:rPr>
        <w:t>天之</w:t>
      </w:r>
      <w:r w:rsidRPr="008C197C">
        <w:rPr>
          <w:rFonts w:ascii="새굴림" w:eastAsia="한컴 솔잎 M" w:hAnsi="새굴림" w:cs="새굴림"/>
          <w:spacing w:val="-6"/>
        </w:rPr>
        <w:t>内观察健康状况</w:t>
      </w:r>
      <w:r w:rsidRPr="008C197C">
        <w:rPr>
          <w:rFonts w:ascii="한컴 솔잎 M" w:eastAsia="한컴 솔잎 M" w:hAnsi="한컴 솔잎 M" w:hint="eastAsia"/>
          <w:spacing w:val="-6"/>
        </w:rPr>
        <w:t>，</w:t>
      </w:r>
      <w:r w:rsidRPr="008C197C">
        <w:rPr>
          <w:rFonts w:ascii="바탕" w:eastAsia="바탕" w:hAnsi="바탕" w:cs="바탕" w:hint="eastAsia"/>
          <w:spacing w:val="-6"/>
        </w:rPr>
        <w:t>如出</w:t>
      </w:r>
      <w:r w:rsidRPr="008C197C">
        <w:rPr>
          <w:rFonts w:ascii="새굴림" w:eastAsia="새굴림" w:hAnsi="새굴림" w:cs="새굴림" w:hint="eastAsia"/>
          <w:spacing w:val="-6"/>
        </w:rPr>
        <w:t>现疑似症状</w:t>
      </w:r>
      <w:r w:rsidRPr="008C197C">
        <w:rPr>
          <w:rFonts w:ascii="한컴 솔잎 M" w:eastAsia="한컴 솔잎 M" w:hAnsi="한컴 솔잎 M" w:hint="eastAsia"/>
          <w:spacing w:val="-6"/>
        </w:rPr>
        <w:t>，</w:t>
      </w:r>
      <w:r w:rsidRPr="008C197C">
        <w:rPr>
          <w:rFonts w:ascii="새굴림" w:eastAsia="새굴림" w:hAnsi="새굴림" w:cs="새굴림" w:hint="eastAsia"/>
          <w:spacing w:val="-6"/>
        </w:rPr>
        <w:t>请向保健所或</w:t>
      </w:r>
      <w:r w:rsidRPr="008C197C">
        <w:rPr>
          <w:rFonts w:ascii="한컴 솔잎 M" w:eastAsia="한컴 솔잎 M" w:hint="eastAsia"/>
          <w:spacing w:val="-6"/>
        </w:rPr>
        <w:t>1339</w:t>
      </w:r>
      <w:r w:rsidRPr="008C197C">
        <w:rPr>
          <w:rFonts w:ascii="바탕" w:eastAsia="바탕" w:hAnsi="바탕" w:cs="바탕" w:hint="eastAsia"/>
          <w:spacing w:val="-6"/>
        </w:rPr>
        <w:t>咨</w:t>
      </w:r>
      <w:r w:rsidRPr="008C197C">
        <w:rPr>
          <w:rFonts w:ascii="새굴림" w:eastAsia="새굴림" w:hAnsi="새굴림" w:cs="새굴림" w:hint="eastAsia"/>
          <w:spacing w:val="-6"/>
        </w:rPr>
        <w:t>询</w:t>
      </w:r>
    </w:p>
    <w:p w:rsidR="008C197C" w:rsidRPr="008C197C" w:rsidRDefault="008C197C" w:rsidP="004438DF">
      <w:pPr>
        <w:pStyle w:val="a3"/>
        <w:ind w:left="408" w:hanging="408"/>
        <w:jc w:val="center"/>
      </w:pPr>
      <w:r w:rsidRPr="008C197C">
        <w:rPr>
          <w:rFonts w:ascii="한컴 솔잎 M" w:eastAsia="한컴 솔잎 M" w:hAnsi="한컴 솔잎 M" w:hint="eastAsia"/>
        </w:rPr>
        <w:t xml:space="preserve">▲ </w:t>
      </w:r>
      <w:proofErr w:type="spellStart"/>
      <w:r w:rsidRPr="008C197C">
        <w:rPr>
          <w:rFonts w:ascii="바탕" w:eastAsia="한컴 솔잎 M" w:hAnsi="바탕" w:cs="바탕"/>
        </w:rPr>
        <w:t>未完成疫苗接</w:t>
      </w:r>
      <w:r w:rsidRPr="008C197C">
        <w:rPr>
          <w:rFonts w:ascii="새굴림" w:eastAsia="한컴 솔잎 M" w:hAnsi="새굴림" w:cs="새굴림"/>
        </w:rPr>
        <w:t>种的</w:t>
      </w:r>
      <w:proofErr w:type="spellEnd"/>
      <w:r w:rsidRPr="008C197C">
        <w:rPr>
          <w:rFonts w:ascii="한컴 솔잎 M" w:eastAsia="한컴 솔잎 M" w:hint="eastAsia"/>
        </w:rPr>
        <w:t>12</w:t>
      </w:r>
      <w:r w:rsidRPr="008C197C">
        <w:rPr>
          <w:rFonts w:ascii="바탕" w:eastAsia="바탕" w:hAnsi="바탕" w:cs="바탕" w:hint="eastAsia"/>
        </w:rPr>
        <w:t>周</w:t>
      </w:r>
      <w:r w:rsidRPr="008C197C">
        <w:rPr>
          <w:rFonts w:ascii="새굴림" w:eastAsia="새굴림" w:hAnsi="새굴림" w:cs="새굴림" w:hint="eastAsia"/>
        </w:rPr>
        <w:t>岁以下儿童遵守标准疫苗接种日</w:t>
      </w:r>
      <w:r w:rsidRPr="008C197C">
        <w:rPr>
          <w:rFonts w:ascii="바탕" w:eastAsia="한컴 솔잎 M" w:hAnsi="바탕" w:cs="바탕"/>
        </w:rPr>
        <w:t>程</w:t>
      </w:r>
      <w:r w:rsidRPr="008C197C">
        <w:rPr>
          <w:rFonts w:ascii="새굴림" w:eastAsia="한컴 솔잎 M" w:hAnsi="새굴림" w:cs="새굴림"/>
        </w:rPr>
        <w:t>进行接种</w:t>
      </w:r>
    </w:p>
    <w:p w:rsidR="008C197C" w:rsidRPr="008C197C" w:rsidRDefault="008C197C" w:rsidP="004438DF">
      <w:pPr>
        <w:pStyle w:val="a3"/>
        <w:ind w:left="408" w:hanging="408"/>
        <w:jc w:val="center"/>
      </w:pPr>
    </w:p>
    <w:p w:rsidR="008C197C" w:rsidRPr="008C197C" w:rsidRDefault="008C197C" w:rsidP="004438DF">
      <w:pPr>
        <w:pStyle w:val="a3"/>
        <w:wordWrap/>
        <w:spacing w:line="360" w:lineRule="auto"/>
        <w:jc w:val="center"/>
      </w:pPr>
      <w:r w:rsidRPr="008C197C">
        <w:rPr>
          <w:rFonts w:ascii="한컴 솔잎 M" w:eastAsia="한컴 솔잎 M" w:hint="eastAsia"/>
          <w:spacing w:val="-2"/>
        </w:rPr>
        <w:t>&lt;</w:t>
      </w:r>
      <w:r w:rsidRPr="008C197C">
        <w:rPr>
          <w:rFonts w:ascii="바탕" w:eastAsia="한컴 솔잎 M" w:hAnsi="바탕" w:cs="바탕"/>
        </w:rPr>
        <w:t>由</w:t>
      </w:r>
      <w:r w:rsidRPr="008C197C">
        <w:rPr>
          <w:rFonts w:ascii="한컴 솔잎 M" w:eastAsia="한컴 솔잎 M" w:hint="eastAsia"/>
        </w:rPr>
        <w:t xml:space="preserve">DANURI 1577-1366 </w:t>
      </w:r>
      <w:r w:rsidRPr="008C197C">
        <w:rPr>
          <w:rFonts w:ascii="바탕" w:eastAsia="한컴 솔잎 M" w:hAnsi="바탕" w:cs="바탕"/>
        </w:rPr>
        <w:t>提供翻</w:t>
      </w:r>
      <w:r w:rsidRPr="008C197C">
        <w:rPr>
          <w:rFonts w:ascii="새굴림" w:eastAsia="한컴 솔잎 M" w:hAnsi="새굴림" w:cs="새굴림"/>
        </w:rPr>
        <w:t>译</w:t>
      </w:r>
      <w:r w:rsidRPr="008C197C">
        <w:rPr>
          <w:rFonts w:ascii="한컴 솔잎 M" w:eastAsia="한컴 솔잎 M" w:hint="eastAsia"/>
          <w:spacing w:val="-2"/>
        </w:rPr>
        <w:t>&gt;</w:t>
      </w:r>
    </w:p>
    <w:p w:rsidR="008C197C" w:rsidRDefault="008C197C" w:rsidP="004438DF">
      <w:pPr>
        <w:pStyle w:val="a3"/>
        <w:wordWrap/>
        <w:spacing w:line="360" w:lineRule="auto"/>
        <w:jc w:val="center"/>
      </w:pPr>
    </w:p>
    <w:p w:rsidR="005B1365" w:rsidRPr="008C197C" w:rsidRDefault="005B1365" w:rsidP="004438DF">
      <w:pPr>
        <w:pStyle w:val="a3"/>
        <w:wordWrap/>
        <w:spacing w:line="360" w:lineRule="auto"/>
        <w:jc w:val="center"/>
        <w:rPr>
          <w:rFonts w:hint="eastAsia"/>
        </w:rPr>
      </w:pPr>
    </w:p>
    <w:p w:rsidR="008C197C" w:rsidRPr="00E43C7F" w:rsidRDefault="008C197C" w:rsidP="004438DF">
      <w:pPr>
        <w:pStyle w:val="a3"/>
        <w:wordWrap/>
        <w:spacing w:line="288" w:lineRule="auto"/>
        <w:jc w:val="center"/>
        <w:rPr>
          <w:sz w:val="22"/>
        </w:rPr>
      </w:pPr>
      <w:r w:rsidRPr="00E43C7F">
        <w:rPr>
          <w:rFonts w:ascii="한컴 솔잎 M" w:eastAsia="한컴 솔잎 M" w:hint="eastAsia"/>
          <w:b/>
          <w:bCs/>
          <w:sz w:val="22"/>
        </w:rPr>
        <w:t>ベトナムでのジフテリアの</w:t>
      </w:r>
      <w:proofErr w:type="spellStart"/>
      <w:r w:rsidRPr="00E43C7F">
        <w:rPr>
          <w:rFonts w:ascii="바탕" w:eastAsia="한컴 솔잎 M" w:hAnsi="바탕" w:cs="바탕"/>
          <w:b/>
          <w:bCs/>
          <w:sz w:val="22"/>
        </w:rPr>
        <w:t>流行</w:t>
      </w:r>
      <w:proofErr w:type="spellEnd"/>
      <w:r w:rsidRPr="00E43C7F">
        <w:rPr>
          <w:rFonts w:ascii="한컴 솔잎 M" w:eastAsia="한컴 솔잎 M" w:hAnsi="한컴 솔잎 M" w:cs="한컴 솔잎 M"/>
          <w:b/>
          <w:bCs/>
          <w:sz w:val="22"/>
        </w:rPr>
        <w:t>に</w:t>
      </w:r>
      <w:r w:rsidRPr="00E43C7F">
        <w:rPr>
          <w:rFonts w:ascii="바탕" w:eastAsia="한컴 솔잎 M" w:hAnsi="바탕" w:cs="바탕"/>
          <w:b/>
          <w:bCs/>
          <w:sz w:val="22"/>
        </w:rPr>
        <w:t>伴</w:t>
      </w:r>
      <w:r w:rsidRPr="00E43C7F">
        <w:rPr>
          <w:rFonts w:ascii="한컴 솔잎 M" w:eastAsia="한컴 솔잎 M" w:hint="eastAsia"/>
          <w:b/>
          <w:bCs/>
          <w:sz w:val="22"/>
        </w:rPr>
        <w:t>う</w:t>
      </w:r>
      <w:r w:rsidRPr="00E43C7F">
        <w:rPr>
          <w:rFonts w:ascii="바탕" w:eastAsia="한컴 솔잎 M" w:hAnsi="바탕" w:cs="바탕"/>
          <w:b/>
          <w:bCs/>
          <w:sz w:val="22"/>
        </w:rPr>
        <w:t>予防接種</w:t>
      </w:r>
      <w:r w:rsidRPr="00E43C7F">
        <w:rPr>
          <w:rFonts w:ascii="한컴 솔잎 M" w:eastAsia="한컴 솔잎 M" w:hAnsi="한컴 솔잎 M" w:cs="한컴 솔잎 M"/>
          <w:b/>
          <w:bCs/>
          <w:sz w:val="22"/>
        </w:rPr>
        <w:t>などのご</w:t>
      </w:r>
      <w:r w:rsidRPr="00E43C7F">
        <w:rPr>
          <w:rFonts w:ascii="바탕" w:eastAsia="한컴 솔잎 M" w:hAnsi="바탕" w:cs="바탕"/>
          <w:b/>
          <w:bCs/>
          <w:sz w:val="22"/>
        </w:rPr>
        <w:t>案</w:t>
      </w:r>
      <w:r w:rsidRPr="00E43C7F">
        <w:rPr>
          <w:rFonts w:ascii="새굴림" w:eastAsia="한컴 솔잎 M" w:hAnsi="새굴림" w:cs="새굴림"/>
          <w:b/>
          <w:bCs/>
          <w:sz w:val="22"/>
        </w:rPr>
        <w:t>内</w:t>
      </w:r>
      <w:r w:rsidRPr="00E43C7F">
        <w:rPr>
          <w:sz w:val="22"/>
        </w:rPr>
        <w:br/>
      </w:r>
      <w:r w:rsidRPr="00E43C7F">
        <w:rPr>
          <w:rFonts w:ascii="한컴 솔잎 M" w:eastAsia="한컴 솔잎 M" w:hint="eastAsia"/>
          <w:b/>
          <w:bCs/>
          <w:sz w:val="22"/>
        </w:rPr>
        <w:t>- 2020</w:t>
      </w:r>
      <w:r w:rsidRPr="00E43C7F">
        <w:rPr>
          <w:rFonts w:ascii="바탕" w:eastAsia="한컴 솔잎 M" w:hAnsi="바탕" w:cs="바탕"/>
          <w:b/>
          <w:bCs/>
          <w:sz w:val="22"/>
        </w:rPr>
        <w:t>年</w:t>
      </w:r>
      <w:r w:rsidRPr="00E43C7F">
        <w:rPr>
          <w:rFonts w:ascii="한컴 솔잎 M" w:eastAsia="한컴 솔잎 M" w:hint="eastAsia"/>
          <w:b/>
          <w:bCs/>
          <w:sz w:val="22"/>
        </w:rPr>
        <w:t>7</w:t>
      </w:r>
      <w:r w:rsidRPr="00E43C7F">
        <w:rPr>
          <w:rFonts w:ascii="바탕" w:eastAsia="한컴 솔잎 M" w:hAnsi="바탕" w:cs="바탕"/>
          <w:b/>
          <w:bCs/>
          <w:sz w:val="22"/>
        </w:rPr>
        <w:t>月現在</w:t>
      </w:r>
      <w:r w:rsidRPr="00E43C7F">
        <w:rPr>
          <w:rFonts w:ascii="한컴 솔잎 M" w:eastAsia="한컴 솔잎 M" w:hAnsi="한컴 솔잎 M" w:hint="eastAsia"/>
          <w:b/>
          <w:bCs/>
          <w:sz w:val="22"/>
        </w:rPr>
        <w:t xml:space="preserve">　</w:t>
      </w:r>
      <w:r w:rsidRPr="00E43C7F">
        <w:rPr>
          <w:rFonts w:ascii="한컴 솔잎 M" w:eastAsia="한컴 솔잎 M" w:hint="eastAsia"/>
          <w:b/>
          <w:bCs/>
          <w:sz w:val="22"/>
        </w:rPr>
        <w:t>ベトナムでジフテリアの</w:t>
      </w:r>
      <w:r w:rsidRPr="00E43C7F">
        <w:rPr>
          <w:rFonts w:ascii="새굴림" w:eastAsia="한컴 솔잎 M" w:hAnsi="새굴림" w:cs="새굴림"/>
          <w:b/>
          <w:bCs/>
          <w:sz w:val="22"/>
        </w:rPr>
        <w:t>発</w:t>
      </w:r>
      <w:r w:rsidRPr="00E43C7F">
        <w:rPr>
          <w:rFonts w:ascii="바탕" w:eastAsia="한컴 솔잎 M" w:hAnsi="바탕" w:cs="바탕"/>
          <w:b/>
          <w:bCs/>
          <w:sz w:val="22"/>
        </w:rPr>
        <w:t>生</w:t>
      </w:r>
      <w:r w:rsidRPr="00E43C7F">
        <w:rPr>
          <w:rFonts w:ascii="새굴림" w:eastAsia="한컴 솔잎 M" w:hAnsi="새굴림" w:cs="새굴림"/>
          <w:b/>
          <w:bCs/>
          <w:sz w:val="22"/>
        </w:rPr>
        <w:t>増加</w:t>
      </w:r>
      <w:r w:rsidRPr="00E43C7F">
        <w:rPr>
          <w:rFonts w:ascii="한컴 솔잎 M" w:eastAsia="한컴 솔잎 M" w:hint="eastAsia"/>
          <w:b/>
          <w:bCs/>
          <w:sz w:val="22"/>
        </w:rPr>
        <w:t xml:space="preserve"> -</w:t>
      </w:r>
    </w:p>
    <w:p w:rsidR="008C197C" w:rsidRPr="008C197C" w:rsidRDefault="008C197C" w:rsidP="004438DF">
      <w:pPr>
        <w:pStyle w:val="a3"/>
        <w:wordWrap/>
        <w:spacing w:line="360" w:lineRule="auto"/>
        <w:jc w:val="center"/>
      </w:pPr>
    </w:p>
    <w:p w:rsidR="008C197C" w:rsidRPr="00F12653" w:rsidRDefault="008C197C" w:rsidP="004438DF">
      <w:pPr>
        <w:pStyle w:val="a3"/>
        <w:tabs>
          <w:tab w:val="left" w:pos="1246"/>
        </w:tabs>
        <w:jc w:val="center"/>
      </w:pPr>
      <w:r w:rsidRPr="00F12653">
        <w:rPr>
          <w:rFonts w:ascii="한컴 솔잎 M" w:eastAsia="한컴 솔잎 M" w:hAnsi="한컴 솔잎 M" w:hint="eastAsia"/>
          <w:bCs/>
        </w:rPr>
        <w:t xml:space="preserve">▲ </w:t>
      </w:r>
      <w:r w:rsidRPr="00F12653">
        <w:rPr>
          <w:rFonts w:ascii="한컴 솔잎 M" w:eastAsia="한컴 솔잎 M" w:hint="eastAsia"/>
          <w:bCs/>
        </w:rPr>
        <w:t>ベトナムへ</w:t>
      </w:r>
      <w:r w:rsidRPr="00F12653">
        <w:rPr>
          <w:rFonts w:ascii="바탕" w:eastAsia="한컴 솔잎 M" w:hAnsi="바탕" w:cs="바탕"/>
          <w:bCs/>
        </w:rPr>
        <w:t>出</w:t>
      </w:r>
      <w:r w:rsidRPr="00F12653">
        <w:rPr>
          <w:rFonts w:ascii="새굴림" w:eastAsia="한컴 솔잎 M" w:hAnsi="새굴림" w:cs="새굴림"/>
          <w:bCs/>
        </w:rPr>
        <w:t>国</w:t>
      </w:r>
      <w:r w:rsidRPr="00F12653">
        <w:rPr>
          <w:rFonts w:ascii="한컴 솔잎 M" w:eastAsia="한컴 솔잎 M" w:hint="eastAsia"/>
          <w:bCs/>
        </w:rPr>
        <w:t>する</w:t>
      </w:r>
      <w:r w:rsidRPr="00F12653">
        <w:rPr>
          <w:rFonts w:ascii="바탕" w:eastAsia="한컴 솔잎 M" w:hAnsi="바탕" w:cs="바탕"/>
          <w:bCs/>
        </w:rPr>
        <w:t>際</w:t>
      </w:r>
      <w:r w:rsidRPr="00F12653">
        <w:rPr>
          <w:rFonts w:ascii="한컴 솔잎 M" w:eastAsia="한컴 솔잎 M" w:hAnsi="한컴 솔잎 M" w:cs="한컴 솔잎 M"/>
          <w:bCs/>
        </w:rPr>
        <w:t>には</w:t>
      </w:r>
      <w:r w:rsidRPr="00F12653">
        <w:rPr>
          <w:rFonts w:ascii="한컴 솔잎 M" w:eastAsia="한컴 솔잎 M" w:hAnsi="한컴 솔잎 M" w:hint="eastAsia"/>
          <w:bCs/>
        </w:rPr>
        <w:t>、</w:t>
      </w:r>
      <w:proofErr w:type="spellStart"/>
      <w:r w:rsidRPr="00F12653">
        <w:rPr>
          <w:rFonts w:ascii="바탕" w:eastAsia="한컴 솔잎 M" w:hAnsi="바탕" w:cs="바탕"/>
          <w:bCs/>
        </w:rPr>
        <w:t>出</w:t>
      </w:r>
      <w:r w:rsidRPr="00F12653">
        <w:rPr>
          <w:rFonts w:ascii="새굴림" w:eastAsia="한컴 솔잎 M" w:hAnsi="새굴림" w:cs="새굴림"/>
          <w:bCs/>
        </w:rPr>
        <w:t>国前</w:t>
      </w:r>
      <w:proofErr w:type="spellEnd"/>
      <w:r w:rsidRPr="00F12653">
        <w:rPr>
          <w:rFonts w:ascii="한컴 솔잎 M" w:eastAsia="한컴 솔잎 M" w:hint="eastAsia"/>
          <w:bCs/>
        </w:rPr>
        <w:t>に</w:t>
      </w:r>
      <w:r w:rsidRPr="00F12653">
        <w:rPr>
          <w:rFonts w:ascii="바탕" w:eastAsia="한컴 솔잎 M" w:hAnsi="바탕" w:cs="바탕"/>
          <w:bCs/>
        </w:rPr>
        <w:t>予防接種</w:t>
      </w:r>
      <w:r w:rsidRPr="00F12653">
        <w:rPr>
          <w:rFonts w:ascii="한컴 솔잎 M" w:eastAsia="한컴 솔잎 M" w:hAnsi="한컴 솔잎 M" w:cs="한컴 솔잎 M"/>
          <w:bCs/>
        </w:rPr>
        <w:t>を</w:t>
      </w:r>
      <w:r w:rsidRPr="00F12653">
        <w:rPr>
          <w:rFonts w:ascii="새굴림" w:eastAsia="한컴 솔잎 M" w:hAnsi="새굴림" w:cs="새굴림"/>
          <w:bCs/>
        </w:rPr>
        <w:t>勧告</w:t>
      </w:r>
      <w:r w:rsidRPr="00F12653">
        <w:br/>
      </w:r>
      <w:r w:rsidRPr="00F12653">
        <w:rPr>
          <w:rFonts w:ascii="한컴 솔잎 M" w:eastAsia="한컴 솔잎 M" w:hAnsi="한컴 솔잎 M" w:hint="eastAsia"/>
          <w:bCs/>
        </w:rPr>
        <w:t xml:space="preserve">▲　</w:t>
      </w:r>
      <w:r w:rsidRPr="00F12653">
        <w:rPr>
          <w:rFonts w:ascii="한컴 솔잎 M" w:eastAsia="한컴 솔잎 M" w:hint="eastAsia"/>
          <w:bCs/>
        </w:rPr>
        <w:t>ベトナムから</w:t>
      </w:r>
      <w:r w:rsidRPr="00F12653">
        <w:rPr>
          <w:rFonts w:ascii="바탕" w:eastAsia="한컴 솔잎 M" w:hAnsi="바탕" w:cs="바탕"/>
          <w:bCs/>
        </w:rPr>
        <w:t>入</w:t>
      </w:r>
      <w:r w:rsidRPr="00F12653">
        <w:rPr>
          <w:rFonts w:ascii="새굴림" w:eastAsia="한컴 솔잎 M" w:hAnsi="새굴림" w:cs="새굴림"/>
          <w:bCs/>
        </w:rPr>
        <w:t>国</w:t>
      </w:r>
      <w:r w:rsidRPr="00F12653">
        <w:rPr>
          <w:rFonts w:ascii="한컴 솔잎 M" w:eastAsia="한컴 솔잎 M" w:hAnsi="한컴 솔잎 M" w:cs="한컴 솔잎 M"/>
          <w:bCs/>
        </w:rPr>
        <w:t>する</w:t>
      </w:r>
      <w:r w:rsidRPr="00F12653">
        <w:rPr>
          <w:rFonts w:ascii="바탕" w:eastAsia="한컴 솔잎 M" w:hAnsi="바탕" w:cs="바탕"/>
          <w:bCs/>
        </w:rPr>
        <w:t>際</w:t>
      </w:r>
      <w:r w:rsidRPr="00F12653">
        <w:rPr>
          <w:rFonts w:ascii="한컴 솔잎 M" w:eastAsia="한컴 솔잎 M" w:hAnsi="한컴 솔잎 M" w:cs="한컴 솔잎 M"/>
          <w:bCs/>
        </w:rPr>
        <w:t>に</w:t>
      </w:r>
      <w:r w:rsidRPr="00F12653">
        <w:rPr>
          <w:rFonts w:ascii="새굴림" w:eastAsia="한컴 솔잎 M" w:hAnsi="새굴림" w:cs="새굴림"/>
          <w:bCs/>
        </w:rPr>
        <w:t>発熱</w:t>
      </w:r>
      <w:r w:rsidRPr="00F12653">
        <w:rPr>
          <w:rFonts w:ascii="한컴 솔잎 M" w:eastAsia="한컴 솔잎 M" w:hAnsi="한컴 솔잎 M" w:hint="eastAsia"/>
          <w:bCs/>
        </w:rPr>
        <w:t>、</w:t>
      </w:r>
      <w:r w:rsidRPr="00F12653">
        <w:rPr>
          <w:rFonts w:ascii="한컴 솔잎 M" w:eastAsia="한컴 솔잎 M" w:hint="eastAsia"/>
          <w:bCs/>
        </w:rPr>
        <w:t>のどの</w:t>
      </w:r>
      <w:r w:rsidRPr="00F12653">
        <w:rPr>
          <w:rFonts w:ascii="바탕" w:eastAsia="한컴 솔잎 M" w:hAnsi="바탕" w:cs="바탕"/>
          <w:bCs/>
        </w:rPr>
        <w:t>痛</w:t>
      </w:r>
      <w:r w:rsidRPr="00F12653">
        <w:rPr>
          <w:rFonts w:ascii="한컴 솔잎 M" w:eastAsia="한컴 솔잎 M" w:hAnsi="한컴 솔잎 M" w:cs="한컴 솔잎 M"/>
          <w:bCs/>
        </w:rPr>
        <w:t>み</w:t>
      </w:r>
      <w:r w:rsidRPr="00F12653">
        <w:rPr>
          <w:rFonts w:ascii="한컴 솔잎 M" w:eastAsia="한컴 솔잎 M" w:hAnsi="한컴 솔잎 M" w:hint="eastAsia"/>
          <w:bCs/>
        </w:rPr>
        <w:t>、</w:t>
      </w:r>
      <w:proofErr w:type="spellStart"/>
      <w:r w:rsidRPr="00F12653">
        <w:rPr>
          <w:rFonts w:ascii="바탕" w:eastAsia="한컴 솔잎 M" w:hAnsi="바탕" w:cs="바탕"/>
          <w:bCs/>
        </w:rPr>
        <w:t>咽頭部</w:t>
      </w:r>
      <w:proofErr w:type="spellEnd"/>
      <w:r w:rsidRPr="00F12653">
        <w:rPr>
          <w:rFonts w:ascii="한컴 솔잎 M" w:eastAsia="한컴 솔잎 M" w:hAnsi="한컴 솔잎 M" w:cs="한컴 솔잎 M"/>
          <w:bCs/>
        </w:rPr>
        <w:t>を</w:t>
      </w:r>
      <w:r w:rsidRPr="00F12653">
        <w:rPr>
          <w:rFonts w:ascii="바탕" w:eastAsia="한컴 솔잎 M" w:hAnsi="바탕" w:cs="바탕"/>
          <w:bCs/>
        </w:rPr>
        <w:t>覆</w:t>
      </w:r>
      <w:r w:rsidRPr="00F12653">
        <w:rPr>
          <w:rFonts w:ascii="한컴 솔잎 M" w:eastAsia="한컴 솔잎 M" w:hAnsi="한컴 솔잎 M" w:cs="한컴 솔잎 M"/>
          <w:bCs/>
        </w:rPr>
        <w:t>う</w:t>
      </w:r>
      <w:r w:rsidRPr="00F12653">
        <w:rPr>
          <w:rFonts w:ascii="바탕" w:eastAsia="한컴 솔잎 M" w:hAnsi="바탕" w:cs="바탕"/>
          <w:bCs/>
        </w:rPr>
        <w:t>白</w:t>
      </w:r>
      <w:r w:rsidRPr="00F12653">
        <w:rPr>
          <w:rFonts w:ascii="한컴 솔잎 M" w:eastAsia="한컴 솔잎 M" w:hAnsi="한컴 솔잎 M" w:cs="한컴 솔잎 M"/>
          <w:bCs/>
        </w:rPr>
        <w:t>い</w:t>
      </w:r>
      <w:r w:rsidRPr="00F12653">
        <w:rPr>
          <w:rFonts w:ascii="바탕" w:eastAsia="한컴 솔잎 M" w:hAnsi="바탕" w:cs="바탕"/>
          <w:bCs/>
        </w:rPr>
        <w:t>膜</w:t>
      </w:r>
      <w:r w:rsidRPr="00F12653">
        <w:rPr>
          <w:rFonts w:ascii="한컴 솔잎 M" w:eastAsia="한컴 솔잎 M" w:hAnsi="한컴 솔잎 M" w:cs="한컴 솔잎 M"/>
          <w:bCs/>
        </w:rPr>
        <w:t>の</w:t>
      </w:r>
      <w:r w:rsidRPr="00F12653">
        <w:rPr>
          <w:rFonts w:ascii="새굴림" w:eastAsia="한컴 솔잎 M" w:hAnsi="새굴림" w:cs="새굴림"/>
          <w:bCs/>
        </w:rPr>
        <w:t>発生</w:t>
      </w:r>
      <w:r w:rsidRPr="00F12653">
        <w:rPr>
          <w:rFonts w:ascii="한컴 솔잎 M" w:eastAsia="한컴 솔잎 M" w:hAnsi="한컴 솔잎 M" w:cs="한컴 솔잎 M"/>
          <w:bCs/>
        </w:rPr>
        <w:t>など</w:t>
      </w:r>
    </w:p>
    <w:p w:rsidR="008C197C" w:rsidRPr="00F12653" w:rsidRDefault="008C197C" w:rsidP="004438DF">
      <w:pPr>
        <w:pStyle w:val="a3"/>
        <w:tabs>
          <w:tab w:val="left" w:pos="1246"/>
        </w:tabs>
        <w:jc w:val="center"/>
      </w:pPr>
      <w:r w:rsidRPr="00F12653">
        <w:rPr>
          <w:rFonts w:ascii="한컴 솔잎 M" w:eastAsia="한컴 솔잎 M" w:hint="eastAsia"/>
          <w:bCs/>
        </w:rPr>
        <w:t>の</w:t>
      </w:r>
      <w:r w:rsidRPr="00F12653">
        <w:rPr>
          <w:rFonts w:ascii="바탕" w:eastAsia="한컴 솔잎 M" w:hAnsi="바탕" w:cs="바탕"/>
          <w:bCs/>
        </w:rPr>
        <w:t>疑</w:t>
      </w:r>
      <w:r w:rsidRPr="00F12653">
        <w:rPr>
          <w:rFonts w:ascii="한컴 솔잎 M" w:eastAsia="한컴 솔잎 M" w:hAnsi="한컴 솔잎 M" w:cs="한컴 솔잎 M"/>
          <w:bCs/>
        </w:rPr>
        <w:t>わしい</w:t>
      </w:r>
      <w:r w:rsidRPr="00F12653">
        <w:rPr>
          <w:rFonts w:ascii="바탕" w:eastAsia="한컴 솔잎 M" w:hAnsi="바탕" w:cs="바탕"/>
          <w:bCs/>
        </w:rPr>
        <w:t>症</w:t>
      </w:r>
      <w:r w:rsidRPr="00F12653">
        <w:rPr>
          <w:rFonts w:ascii="새굴림" w:eastAsia="한컴 솔잎 M" w:hAnsi="새굴림" w:cs="새굴림"/>
          <w:bCs/>
        </w:rPr>
        <w:t>状</w:t>
      </w:r>
      <w:r w:rsidRPr="00F12653">
        <w:rPr>
          <w:rFonts w:ascii="한컴 솔잎 M" w:eastAsia="한컴 솔잎 M" w:hAnsi="한컴 솔잎 M" w:cs="한컴 솔잎 M"/>
          <w:bCs/>
        </w:rPr>
        <w:t>がある</w:t>
      </w:r>
      <w:proofErr w:type="spellStart"/>
      <w:r w:rsidRPr="00F12653">
        <w:rPr>
          <w:rFonts w:ascii="바탕" w:eastAsia="한컴 솔잎 M" w:hAnsi="바탕" w:cs="바탕"/>
          <w:bCs/>
        </w:rPr>
        <w:t>場合</w:t>
      </w:r>
      <w:proofErr w:type="spellEnd"/>
      <w:r w:rsidRPr="00F12653">
        <w:rPr>
          <w:rFonts w:ascii="한컴 솔잎 M" w:eastAsia="한컴 솔잎 M" w:hAnsi="한컴 솔잎 M" w:cs="한컴 솔잎 M"/>
          <w:bCs/>
        </w:rPr>
        <w:t>には</w:t>
      </w:r>
      <w:r w:rsidRPr="00F12653">
        <w:rPr>
          <w:rFonts w:ascii="한컴 솔잎 M" w:eastAsia="한컴 솔잎 M" w:hAnsi="한컴 솔잎 M" w:hint="eastAsia"/>
          <w:bCs/>
        </w:rPr>
        <w:t>、</w:t>
      </w:r>
      <w:r w:rsidRPr="00F12653">
        <w:rPr>
          <w:rFonts w:ascii="새굴림" w:eastAsia="한컴 솔잎 M" w:hAnsi="새굴림" w:cs="새굴림"/>
          <w:bCs/>
        </w:rPr>
        <w:t>検疫官</w:t>
      </w:r>
      <w:r w:rsidRPr="00F12653">
        <w:rPr>
          <w:rFonts w:ascii="한컴 솔잎 M" w:eastAsia="한컴 솔잎 M" w:hAnsi="한컴 솔잎 M" w:cs="한컴 솔잎 M"/>
          <w:bCs/>
        </w:rPr>
        <w:t>に</w:t>
      </w:r>
      <w:r w:rsidRPr="00F12653">
        <w:rPr>
          <w:rFonts w:ascii="바탕" w:eastAsia="한컴 솔잎 M" w:hAnsi="바탕" w:cs="바탕"/>
          <w:bCs/>
        </w:rPr>
        <w:t>通報</w:t>
      </w:r>
      <w:r w:rsidRPr="00F12653">
        <w:rPr>
          <w:rFonts w:ascii="한컴 솔잎 M" w:eastAsia="한컴 솔잎 M" w:hAnsi="한컴 솔잎 M" w:cs="한컴 솔잎 M"/>
          <w:bCs/>
        </w:rPr>
        <w:t>しジフテリアの</w:t>
      </w:r>
      <w:r w:rsidRPr="00F12653">
        <w:rPr>
          <w:rFonts w:ascii="바탕" w:eastAsia="한컴 솔잎 M" w:hAnsi="바탕" w:cs="바탕"/>
          <w:bCs/>
        </w:rPr>
        <w:t>診</w:t>
      </w:r>
      <w:r w:rsidRPr="00F12653">
        <w:rPr>
          <w:rFonts w:ascii="새굴림" w:eastAsia="한컴 솔잎 M" w:hAnsi="새굴림" w:cs="새굴림"/>
          <w:bCs/>
        </w:rPr>
        <w:t>断検査</w:t>
      </w:r>
      <w:r w:rsidRPr="00F12653">
        <w:rPr>
          <w:rFonts w:ascii="한컴 솔잎 M" w:eastAsia="한컴 솔잎 M" w:hAnsi="한컴 솔잎 M" w:cs="한컴 솔잎 M"/>
          <w:bCs/>
        </w:rPr>
        <w:t>を</w:t>
      </w:r>
      <w:r w:rsidRPr="00F12653">
        <w:rPr>
          <w:rFonts w:ascii="새굴림" w:eastAsia="한컴 솔잎 M" w:hAnsi="새굴림" w:cs="새굴림"/>
          <w:bCs/>
        </w:rPr>
        <w:t>実施</w:t>
      </w:r>
      <w:r w:rsidRPr="00F12653">
        <w:br/>
      </w:r>
      <w:r w:rsidRPr="00F12653">
        <w:rPr>
          <w:rFonts w:ascii="한컴 솔잎 M" w:eastAsia="한컴 솔잎 M" w:hint="eastAsia"/>
          <w:bCs/>
        </w:rPr>
        <w:t xml:space="preserve">- </w:t>
      </w:r>
      <w:proofErr w:type="spellStart"/>
      <w:r w:rsidRPr="00F12653">
        <w:rPr>
          <w:rFonts w:ascii="바탕" w:eastAsia="바탕" w:hAnsi="바탕" w:cs="바탕" w:hint="eastAsia"/>
          <w:bCs/>
        </w:rPr>
        <w:t>入</w:t>
      </w:r>
      <w:r w:rsidRPr="00F12653">
        <w:rPr>
          <w:rFonts w:ascii="새굴림" w:eastAsia="새굴림" w:hAnsi="새굴림" w:cs="새굴림" w:hint="eastAsia"/>
          <w:bCs/>
        </w:rPr>
        <w:t>国時</w:t>
      </w:r>
      <w:proofErr w:type="spellEnd"/>
      <w:r w:rsidRPr="00F12653">
        <w:rPr>
          <w:rFonts w:ascii="한컴 솔잎 M" w:eastAsia="한컴 솔잎 M" w:hAnsi="한컴 솔잎 M" w:cs="한컴 솔잎 M" w:hint="eastAsia"/>
          <w:bCs/>
        </w:rPr>
        <w:t>に</w:t>
      </w:r>
      <w:r w:rsidRPr="00F12653">
        <w:rPr>
          <w:rFonts w:ascii="바탕" w:eastAsia="바탕" w:hAnsi="바탕" w:cs="바탕" w:hint="eastAsia"/>
          <w:bCs/>
        </w:rPr>
        <w:t>症</w:t>
      </w:r>
      <w:r w:rsidRPr="00F12653">
        <w:rPr>
          <w:rFonts w:ascii="새굴림" w:eastAsia="새굴림" w:hAnsi="새굴림" w:cs="새굴림" w:hint="eastAsia"/>
          <w:bCs/>
        </w:rPr>
        <w:t>状</w:t>
      </w:r>
      <w:r w:rsidRPr="00F12653">
        <w:rPr>
          <w:rFonts w:ascii="한컴 솔잎 M" w:eastAsia="한컴 솔잎 M" w:hAnsi="한컴 솔잎 M" w:cs="한컴 솔잎 M" w:hint="eastAsia"/>
          <w:bCs/>
        </w:rPr>
        <w:t>がなくても</w:t>
      </w:r>
      <w:r w:rsidRPr="00F12653">
        <w:rPr>
          <w:rFonts w:ascii="바탕" w:eastAsia="바탕" w:hAnsi="바탕" w:cs="바탕" w:hint="eastAsia"/>
          <w:bCs/>
        </w:rPr>
        <w:t>最長潜伏期間</w:t>
      </w:r>
      <w:r w:rsidRPr="00F12653">
        <w:rPr>
          <w:rFonts w:ascii="한컴 솔잎 M" w:eastAsia="한컴 솔잎 M" w:hAnsi="한컴 솔잎 M" w:cs="한컴 솔잎 M" w:hint="eastAsia"/>
          <w:bCs/>
        </w:rPr>
        <w:t>の</w:t>
      </w:r>
      <w:r w:rsidRPr="00F12653">
        <w:rPr>
          <w:rFonts w:ascii="한컴 솔잎 M" w:eastAsia="한컴 솔잎 M" w:hint="eastAsia"/>
          <w:bCs/>
        </w:rPr>
        <w:t>10</w:t>
      </w:r>
      <w:r w:rsidRPr="00F12653">
        <w:rPr>
          <w:rFonts w:ascii="바탕" w:eastAsia="바탕" w:hAnsi="바탕" w:cs="바탕" w:hint="eastAsia"/>
          <w:bCs/>
        </w:rPr>
        <w:t>日間</w:t>
      </w:r>
      <w:r w:rsidRPr="00F12653">
        <w:rPr>
          <w:rFonts w:ascii="한컴 솔잎 M" w:eastAsia="한컴 솔잎 M" w:hAnsi="한컴 솔잎 M" w:cs="한컴 솔잎 M" w:hint="eastAsia"/>
          <w:bCs/>
        </w:rPr>
        <w:t>は</w:t>
      </w:r>
      <w:r w:rsidRPr="00F12653">
        <w:rPr>
          <w:rFonts w:ascii="바탕" w:eastAsia="바탕" w:hAnsi="바탕" w:cs="바탕" w:hint="eastAsia"/>
          <w:bCs/>
        </w:rPr>
        <w:t>健康</w:t>
      </w:r>
      <w:r w:rsidRPr="00F12653">
        <w:rPr>
          <w:rFonts w:ascii="새굴림" w:eastAsia="새굴림" w:hAnsi="새굴림" w:cs="새굴림" w:hint="eastAsia"/>
          <w:bCs/>
        </w:rPr>
        <w:t>状態</w:t>
      </w:r>
      <w:r w:rsidRPr="00F12653">
        <w:rPr>
          <w:rFonts w:ascii="한컴 솔잎 M" w:eastAsia="한컴 솔잎 M" w:hAnsi="한컴 솔잎 M" w:cs="한컴 솔잎 M" w:hint="eastAsia"/>
          <w:bCs/>
        </w:rPr>
        <w:t>を</w:t>
      </w:r>
      <w:r w:rsidRPr="00F12653">
        <w:rPr>
          <w:rFonts w:ascii="새굴림" w:eastAsia="새굴림" w:hAnsi="새굴림" w:cs="새굴림" w:hint="eastAsia"/>
          <w:bCs/>
        </w:rPr>
        <w:t>観察</w:t>
      </w:r>
      <w:r w:rsidRPr="00F12653">
        <w:rPr>
          <w:rFonts w:ascii="한컴 솔잎 M" w:eastAsia="한컴 솔잎 M" w:hAnsi="한컴 솔잎 M" w:cs="한컴 솔잎 M" w:hint="eastAsia"/>
          <w:bCs/>
        </w:rPr>
        <w:t>し</w:t>
      </w:r>
      <w:r w:rsidRPr="00F12653">
        <w:rPr>
          <w:rFonts w:ascii="한컴 솔잎 M" w:eastAsia="한컴 솔잎 M" w:hAnsi="한컴 솔잎 M" w:hint="eastAsia"/>
          <w:bCs/>
        </w:rPr>
        <w:t>、</w:t>
      </w:r>
      <w:r w:rsidRPr="00F12653">
        <w:rPr>
          <w:rFonts w:ascii="바탕" w:eastAsia="바탕" w:hAnsi="바탕" w:cs="바탕" w:hint="eastAsia"/>
          <w:bCs/>
        </w:rPr>
        <w:t>疑</w:t>
      </w:r>
      <w:r w:rsidRPr="00F12653">
        <w:rPr>
          <w:rFonts w:ascii="한컴 솔잎 M" w:eastAsia="한컴 솔잎 M" w:hAnsi="한컴 솔잎 M" w:cs="한컴 솔잎 M" w:hint="eastAsia"/>
          <w:bCs/>
        </w:rPr>
        <w:t>わしい</w:t>
      </w:r>
    </w:p>
    <w:p w:rsidR="008C197C" w:rsidRPr="00F12653" w:rsidRDefault="008C197C" w:rsidP="004438DF">
      <w:pPr>
        <w:pStyle w:val="a3"/>
        <w:tabs>
          <w:tab w:val="left" w:pos="1246"/>
        </w:tabs>
        <w:jc w:val="center"/>
      </w:pPr>
      <w:r w:rsidRPr="00F12653">
        <w:rPr>
          <w:rFonts w:ascii="바탕" w:eastAsia="바탕" w:hAnsi="바탕" w:cs="바탕" w:hint="eastAsia"/>
          <w:bCs/>
        </w:rPr>
        <w:t>症</w:t>
      </w:r>
      <w:r w:rsidRPr="00F12653">
        <w:rPr>
          <w:rFonts w:ascii="새굴림" w:eastAsia="새굴림" w:hAnsi="새굴림" w:cs="새굴림" w:hint="eastAsia"/>
          <w:bCs/>
        </w:rPr>
        <w:t>状</w:t>
      </w:r>
      <w:r w:rsidRPr="00F12653">
        <w:rPr>
          <w:rFonts w:ascii="한컴 솔잎 M" w:eastAsia="한컴 솔잎 M" w:hAnsi="한컴 솔잎 M" w:cs="한컴 솔잎 M" w:hint="eastAsia"/>
          <w:bCs/>
        </w:rPr>
        <w:t>が</w:t>
      </w:r>
      <w:r w:rsidRPr="00F12653">
        <w:rPr>
          <w:rFonts w:ascii="바탕" w:eastAsia="바탕" w:hAnsi="바탕" w:cs="바탕" w:hint="eastAsia"/>
          <w:bCs/>
        </w:rPr>
        <w:t>現</w:t>
      </w:r>
      <w:r w:rsidRPr="00F12653">
        <w:rPr>
          <w:rFonts w:ascii="한컴 솔잎 M" w:eastAsia="한컴 솔잎 M" w:hAnsi="한컴 솔잎 M" w:cs="한컴 솔잎 M" w:hint="eastAsia"/>
          <w:bCs/>
        </w:rPr>
        <w:t>れたら</w:t>
      </w:r>
      <w:r w:rsidRPr="00F12653">
        <w:rPr>
          <w:rFonts w:ascii="바탕" w:eastAsia="바탕" w:hAnsi="바탕" w:cs="바탕" w:hint="eastAsia"/>
          <w:bCs/>
        </w:rPr>
        <w:t>保健所</w:t>
      </w:r>
      <w:r w:rsidRPr="00F12653">
        <w:rPr>
          <w:rFonts w:ascii="한컴 솔잎 M" w:eastAsia="한컴 솔잎 M" w:hAnsi="한컴 솔잎 M" w:cs="한컴 솔잎 M" w:hint="eastAsia"/>
          <w:bCs/>
        </w:rPr>
        <w:t>または</w:t>
      </w:r>
      <w:r w:rsidRPr="00F12653">
        <w:rPr>
          <w:rFonts w:ascii="한컴 솔잎 M" w:eastAsia="한컴 솔잎 M" w:hint="eastAsia"/>
          <w:bCs/>
        </w:rPr>
        <w:t>1339までお</w:t>
      </w:r>
      <w:r w:rsidRPr="00F12653">
        <w:rPr>
          <w:rFonts w:ascii="바탕" w:eastAsia="바탕" w:hAnsi="바탕" w:cs="바탕" w:hint="eastAsia"/>
          <w:bCs/>
        </w:rPr>
        <w:t>問</w:t>
      </w:r>
      <w:r w:rsidRPr="00F12653">
        <w:rPr>
          <w:rFonts w:ascii="한컴 솔잎 M" w:eastAsia="한컴 솔잎 M" w:hAnsi="한컴 솔잎 M" w:cs="한컴 솔잎 M" w:hint="eastAsia"/>
          <w:bCs/>
        </w:rPr>
        <w:t>い</w:t>
      </w:r>
      <w:r w:rsidRPr="00F12653">
        <w:rPr>
          <w:rFonts w:ascii="바탕" w:eastAsia="바탕" w:hAnsi="바탕" w:cs="바탕" w:hint="eastAsia"/>
          <w:bCs/>
        </w:rPr>
        <w:t>合</w:t>
      </w:r>
      <w:r w:rsidRPr="00F12653">
        <w:rPr>
          <w:rFonts w:ascii="한컴 솔잎 M" w:eastAsia="한컴 솔잎 M" w:hAnsi="한컴 솔잎 M" w:cs="한컴 솔잎 M" w:hint="eastAsia"/>
          <w:bCs/>
        </w:rPr>
        <w:t>わせください</w:t>
      </w:r>
      <w:r w:rsidRPr="00F12653">
        <w:rPr>
          <w:rFonts w:ascii="한컴 솔잎 M" w:eastAsia="한컴 솔잎 M" w:hAnsi="한컴 솔잎 M" w:hint="eastAsia"/>
          <w:bCs/>
        </w:rPr>
        <w:t>。</w:t>
      </w:r>
      <w:r w:rsidRPr="00F12653">
        <w:br/>
      </w:r>
      <w:r w:rsidRPr="00F12653">
        <w:rPr>
          <w:rFonts w:ascii="한컴 솔잎 M" w:eastAsia="한컴 솔잎 M" w:hAnsi="한컴 솔잎 M" w:hint="eastAsia"/>
          <w:bCs/>
        </w:rPr>
        <w:t xml:space="preserve">▲ </w:t>
      </w:r>
      <w:proofErr w:type="spellStart"/>
      <w:r w:rsidRPr="00F12653">
        <w:rPr>
          <w:rFonts w:ascii="바탕" w:eastAsia="바탕" w:hAnsi="바탕" w:cs="바탕" w:hint="eastAsia"/>
          <w:bCs/>
        </w:rPr>
        <w:t>予防接種</w:t>
      </w:r>
      <w:proofErr w:type="spellEnd"/>
      <w:r w:rsidRPr="00F12653">
        <w:rPr>
          <w:rFonts w:ascii="한컴 솔잎 M" w:eastAsia="한컴 솔잎 M" w:hAnsi="한컴 솔잎 M" w:cs="한컴 솔잎 M" w:hint="eastAsia"/>
          <w:bCs/>
        </w:rPr>
        <w:t>が</w:t>
      </w:r>
      <w:r w:rsidRPr="00F12653">
        <w:rPr>
          <w:rFonts w:ascii="바탕" w:eastAsia="바탕" w:hAnsi="바탕" w:cs="바탕" w:hint="eastAsia"/>
          <w:bCs/>
        </w:rPr>
        <w:t>完了</w:t>
      </w:r>
      <w:r w:rsidRPr="00F12653">
        <w:rPr>
          <w:rFonts w:ascii="한컴 솔잎 M" w:eastAsia="한컴 솔잎 M" w:hAnsi="한컴 솔잎 M" w:cs="한컴 솔잎 M" w:hint="eastAsia"/>
          <w:bCs/>
        </w:rPr>
        <w:t>していない</w:t>
      </w:r>
      <w:r w:rsidRPr="00F12653">
        <w:rPr>
          <w:rFonts w:ascii="새굴림" w:eastAsia="새굴림" w:hAnsi="새굴림" w:cs="새굴림" w:hint="eastAsia"/>
          <w:bCs/>
        </w:rPr>
        <w:t>満</w:t>
      </w:r>
      <w:r w:rsidRPr="00F12653">
        <w:rPr>
          <w:rFonts w:ascii="한컴 솔잎 M" w:eastAsia="한컴 솔잎 M" w:hint="eastAsia"/>
          <w:bCs/>
        </w:rPr>
        <w:t>12</w:t>
      </w:r>
      <w:r w:rsidRPr="00F12653">
        <w:rPr>
          <w:rFonts w:ascii="새굴림" w:eastAsia="새굴림" w:hAnsi="새굴림" w:cs="새굴림" w:hint="eastAsia"/>
          <w:bCs/>
        </w:rPr>
        <w:t>歳以下</w:t>
      </w:r>
      <w:r w:rsidRPr="00F12653">
        <w:rPr>
          <w:rFonts w:ascii="한컴 솔잎 M" w:eastAsia="한컴 솔잎 M" w:hAnsi="한컴 솔잎 M" w:cs="한컴 솔잎 M" w:hint="eastAsia"/>
          <w:bCs/>
        </w:rPr>
        <w:t>の</w:t>
      </w:r>
      <w:r w:rsidRPr="00F12653">
        <w:rPr>
          <w:rFonts w:ascii="새굴림" w:eastAsia="새굴림" w:hAnsi="새굴림" w:cs="새굴림" w:hint="eastAsia"/>
          <w:bCs/>
        </w:rPr>
        <w:t>児童</w:t>
      </w:r>
      <w:r w:rsidRPr="00F12653">
        <w:rPr>
          <w:rFonts w:ascii="한컴 솔잎 M" w:eastAsia="한컴 솔잎 M" w:hAnsi="한컴 솔잎 M" w:cs="한컴 솔잎 M" w:hint="eastAsia"/>
          <w:bCs/>
        </w:rPr>
        <w:t>は</w:t>
      </w:r>
      <w:r w:rsidRPr="00F12653">
        <w:rPr>
          <w:rFonts w:ascii="한컴 솔잎 M" w:eastAsia="한컴 솔잎 M" w:hAnsi="한컴 솔잎 M" w:hint="eastAsia"/>
          <w:bCs/>
        </w:rPr>
        <w:t>、</w:t>
      </w:r>
      <w:r w:rsidRPr="00F12653">
        <w:rPr>
          <w:rFonts w:ascii="바탕" w:eastAsia="바탕" w:hAnsi="바탕" w:cs="바탕" w:hint="eastAsia"/>
          <w:bCs/>
        </w:rPr>
        <w:t>標準的</w:t>
      </w:r>
      <w:r w:rsidRPr="00F12653">
        <w:rPr>
          <w:rFonts w:ascii="한컴 솔잎 M" w:eastAsia="한컴 솔잎 M" w:hAnsi="한컴 솔잎 M" w:cs="한컴 솔잎 M" w:hint="eastAsia"/>
          <w:bCs/>
        </w:rPr>
        <w:t>な</w:t>
      </w:r>
      <w:r w:rsidRPr="00F12653">
        <w:rPr>
          <w:rFonts w:ascii="바탕" w:eastAsia="바탕" w:hAnsi="바탕" w:cs="바탕" w:hint="eastAsia"/>
          <w:bCs/>
        </w:rPr>
        <w:t>予防接種</w:t>
      </w:r>
      <w:r w:rsidRPr="00F12653">
        <w:rPr>
          <w:rFonts w:ascii="한컴 솔잎 M" w:eastAsia="한컴 솔잎 M" w:hint="eastAsia"/>
          <w:bCs/>
        </w:rPr>
        <w:t>スケジュ</w:t>
      </w:r>
      <w:r w:rsidRPr="00F12653">
        <w:rPr>
          <w:rFonts w:ascii="MS Gothic" w:eastAsia="MS Gothic" w:hAnsi="MS Gothic" w:cs="MS Gothic" w:hint="eastAsia"/>
          <w:bCs/>
        </w:rPr>
        <w:t>ー</w:t>
      </w:r>
      <w:r w:rsidRPr="00F12653">
        <w:rPr>
          <w:rFonts w:ascii="한컴 솔잎 M" w:eastAsia="한컴 솔잎 M" w:hAnsi="한컴 솔잎 M" w:cs="한컴 솔잎 M" w:hint="eastAsia"/>
          <w:bCs/>
        </w:rPr>
        <w:t>ル</w:t>
      </w:r>
    </w:p>
    <w:p w:rsidR="004438DF" w:rsidRDefault="008C197C" w:rsidP="004438DF">
      <w:pPr>
        <w:pStyle w:val="a3"/>
        <w:tabs>
          <w:tab w:val="left" w:pos="1246"/>
        </w:tabs>
        <w:jc w:val="center"/>
        <w:rPr>
          <w:rFonts w:ascii="한컴 솔잎 M" w:eastAsia="한컴 솔잎 M"/>
          <w:bCs/>
        </w:rPr>
      </w:pPr>
      <w:r w:rsidRPr="00F12653">
        <w:rPr>
          <w:rFonts w:ascii="한컴 솔잎 M" w:eastAsia="한컴 솔잎 M" w:hint="eastAsia"/>
          <w:bCs/>
        </w:rPr>
        <w:t>を</w:t>
      </w:r>
      <w:r w:rsidRPr="00F12653">
        <w:rPr>
          <w:rFonts w:ascii="바탕" w:eastAsia="한컴 솔잎 M" w:hAnsi="바탕" w:cs="바탕"/>
          <w:bCs/>
        </w:rPr>
        <w:t>遵守</w:t>
      </w:r>
      <w:r w:rsidRPr="00F12653">
        <w:rPr>
          <w:rFonts w:ascii="한컴 솔잎 M" w:eastAsia="한컴 솔잎 M" w:hAnsi="한컴 솔잎 M" w:cs="한컴 솔잎 M"/>
          <w:bCs/>
        </w:rPr>
        <w:t>して</w:t>
      </w:r>
      <w:r w:rsidRPr="00F12653">
        <w:rPr>
          <w:rFonts w:ascii="바탕" w:eastAsia="한컴 솔잎 M" w:hAnsi="바탕" w:cs="바탕"/>
          <w:bCs/>
        </w:rPr>
        <w:t>接種</w:t>
      </w:r>
      <w:r w:rsidRPr="00F12653">
        <w:rPr>
          <w:rFonts w:ascii="한컴 솔잎 M" w:eastAsia="한컴 솔잎 M" w:hAnsi="한컴 솔잎 M" w:cs="한컴 솔잎 M"/>
          <w:bCs/>
        </w:rPr>
        <w:t>する</w:t>
      </w:r>
      <w:r w:rsidRPr="00F12653">
        <w:rPr>
          <w:rFonts w:ascii="한컴 솔잎 M" w:eastAsia="한컴 솔잎 M" w:hint="eastAsia"/>
          <w:bCs/>
        </w:rPr>
        <w:t xml:space="preserve"> </w:t>
      </w:r>
    </w:p>
    <w:p w:rsidR="005B1365" w:rsidRPr="00F12653" w:rsidRDefault="005B1365" w:rsidP="004438DF">
      <w:pPr>
        <w:pStyle w:val="a3"/>
        <w:tabs>
          <w:tab w:val="left" w:pos="1246"/>
        </w:tabs>
        <w:jc w:val="center"/>
      </w:pPr>
    </w:p>
    <w:p w:rsidR="008C197C" w:rsidRDefault="008C197C" w:rsidP="004438DF">
      <w:pPr>
        <w:pStyle w:val="a3"/>
        <w:tabs>
          <w:tab w:val="left" w:pos="1246"/>
        </w:tabs>
        <w:jc w:val="center"/>
        <w:rPr>
          <w:rFonts w:ascii="한컴바탕" w:eastAsia="한컴바탕"/>
          <w:bCs/>
        </w:rPr>
      </w:pPr>
      <w:r w:rsidRPr="00F12653">
        <w:rPr>
          <w:rFonts w:ascii="한컴 솔잎 M" w:eastAsia="한컴 솔잎 M" w:hAnsi="한컴 솔잎 M" w:hint="eastAsia"/>
          <w:bCs/>
        </w:rPr>
        <w:t>＜</w:t>
      </w:r>
      <w:r w:rsidRPr="00F12653">
        <w:rPr>
          <w:rFonts w:ascii="한컴 솔잎 M" w:eastAsia="한컴 솔잎 M" w:hint="eastAsia"/>
          <w:bCs/>
        </w:rPr>
        <w:t>この</w:t>
      </w:r>
      <w:r w:rsidRPr="00F12653">
        <w:rPr>
          <w:rFonts w:ascii="바탕" w:eastAsia="한컴 솔잎 M" w:hAnsi="바탕" w:cs="바탕"/>
          <w:bCs/>
        </w:rPr>
        <w:t>翻</w:t>
      </w:r>
      <w:r w:rsidRPr="00F12653">
        <w:rPr>
          <w:rFonts w:ascii="새굴림" w:eastAsia="한컴 솔잎 M" w:hAnsi="새굴림" w:cs="새굴림"/>
          <w:bCs/>
        </w:rPr>
        <w:t>訳</w:t>
      </w:r>
      <w:r w:rsidRPr="00F12653">
        <w:rPr>
          <w:rFonts w:ascii="한컴 솔잎 M" w:eastAsia="한컴 솔잎 M" w:hAnsi="한컴 솔잎 M" w:cs="한컴 솔잎 M"/>
          <w:bCs/>
        </w:rPr>
        <w:t>はタヌリコ</w:t>
      </w:r>
      <w:r w:rsidRPr="00F12653">
        <w:rPr>
          <w:rFonts w:ascii="MS Gothic" w:eastAsia="한컴 솔잎 M" w:hAnsi="MS Gothic" w:cs="MS Gothic"/>
          <w:bCs/>
        </w:rPr>
        <w:t>ー</w:t>
      </w:r>
      <w:r w:rsidRPr="00F12653">
        <w:rPr>
          <w:rFonts w:ascii="한컴 솔잎 M" w:eastAsia="한컴 솔잎 M" w:hAnsi="한컴 솔잎 M" w:cs="한컴 솔잎 M"/>
          <w:bCs/>
        </w:rPr>
        <w:t>ルセンタ</w:t>
      </w:r>
      <w:r w:rsidRPr="00F12653">
        <w:rPr>
          <w:rFonts w:ascii="MS Gothic" w:eastAsia="한컴 솔잎 M" w:hAnsi="MS Gothic" w:cs="MS Gothic"/>
          <w:bCs/>
        </w:rPr>
        <w:t>ー</w:t>
      </w:r>
      <w:r w:rsidRPr="00F12653">
        <w:rPr>
          <w:rFonts w:ascii="한컴 솔잎 M" w:eastAsia="한컴 솔잎 M" w:hint="eastAsia"/>
          <w:bCs/>
        </w:rPr>
        <w:t>1577-1366が</w:t>
      </w:r>
      <w:r w:rsidRPr="00F12653">
        <w:rPr>
          <w:rFonts w:ascii="바탕" w:eastAsia="한컴 솔잎 M" w:hAnsi="바탕" w:cs="바탕"/>
          <w:bCs/>
        </w:rPr>
        <w:t>担</w:t>
      </w:r>
      <w:r w:rsidRPr="00F12653">
        <w:rPr>
          <w:rFonts w:ascii="새굴림" w:eastAsia="한컴 솔잎 M" w:hAnsi="새굴림" w:cs="새굴림"/>
          <w:bCs/>
        </w:rPr>
        <w:t>当</w:t>
      </w:r>
      <w:r w:rsidRPr="00F12653">
        <w:rPr>
          <w:rFonts w:ascii="한컴 솔잎 M" w:eastAsia="한컴 솔잎 M" w:hAnsi="한컴 솔잎 M" w:cs="한컴 솔잎 M"/>
          <w:bCs/>
        </w:rPr>
        <w:t>しました</w:t>
      </w:r>
      <w:r w:rsidRPr="00F12653">
        <w:rPr>
          <w:rFonts w:ascii="한컴 솔잎 M" w:eastAsia="한컴 솔잎 M" w:hAnsi="한컴 솔잎 M" w:hint="eastAsia"/>
          <w:bCs/>
        </w:rPr>
        <w:t>。</w:t>
      </w:r>
      <w:r w:rsidRPr="00F12653">
        <w:rPr>
          <w:rFonts w:ascii="한컴바탕" w:eastAsia="한컴바탕" w:hint="eastAsia"/>
          <w:bCs/>
        </w:rPr>
        <w:t>&gt;</w:t>
      </w:r>
    </w:p>
    <w:p w:rsidR="005B1365" w:rsidRPr="00F12653" w:rsidRDefault="005B1365" w:rsidP="004438DF">
      <w:pPr>
        <w:pStyle w:val="a3"/>
        <w:tabs>
          <w:tab w:val="left" w:pos="1246"/>
        </w:tabs>
        <w:jc w:val="center"/>
      </w:pPr>
    </w:p>
    <w:p w:rsidR="008C197C" w:rsidRPr="008C197C" w:rsidRDefault="008C197C" w:rsidP="004438DF">
      <w:pPr>
        <w:pStyle w:val="a3"/>
        <w:wordWrap/>
        <w:spacing w:line="360" w:lineRule="auto"/>
        <w:jc w:val="center"/>
      </w:pPr>
    </w:p>
    <w:p w:rsidR="008C197C" w:rsidRPr="00E43C7F" w:rsidRDefault="008C197C" w:rsidP="004438DF">
      <w:pPr>
        <w:pStyle w:val="a3"/>
        <w:wordWrap/>
        <w:jc w:val="center"/>
        <w:rPr>
          <w:sz w:val="22"/>
        </w:rPr>
      </w:pP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lastRenderedPageBreak/>
        <w:t>H</w:t>
      </w:r>
      <w:r w:rsidRPr="00E43C7F">
        <w:rPr>
          <w:rFonts w:ascii="Calibri" w:eastAsia="맑은 고딕" w:hAnsi="Calibri" w:cs="Calibri"/>
          <w:b/>
          <w:bCs/>
          <w:sz w:val="22"/>
        </w:rPr>
        <w:t>ướ</w:t>
      </w:r>
      <w:r w:rsidRPr="00E43C7F">
        <w:rPr>
          <w:rFonts w:ascii="맑은 고딕" w:eastAsia="맑은 고딕" w:hAnsi="맑은 고딕" w:hint="eastAsia"/>
          <w:b/>
          <w:bCs/>
          <w:sz w:val="22"/>
        </w:rPr>
        <w:t>ng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d</w:t>
      </w:r>
      <w:r w:rsidRPr="00E43C7F">
        <w:rPr>
          <w:rFonts w:ascii="Calibri" w:eastAsia="맑은 고딕" w:hAnsi="Calibri" w:cs="Calibri"/>
          <w:b/>
          <w:bCs/>
          <w:sz w:val="22"/>
        </w:rPr>
        <w:t>ẫ</w:t>
      </w:r>
      <w:r w:rsidRPr="00E43C7F">
        <w:rPr>
          <w:rFonts w:ascii="맑은 고딕" w:eastAsia="맑은 고딕" w:hAnsi="맑은 고딕" w:hint="eastAsia"/>
          <w:b/>
          <w:bCs/>
          <w:sz w:val="22"/>
        </w:rPr>
        <w:t>n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v</w:t>
      </w:r>
      <w:r w:rsidRPr="00E43C7F">
        <w:rPr>
          <w:rFonts w:ascii="Calibri" w:eastAsia="맑은 고딕" w:hAnsi="Calibri" w:cs="Calibri"/>
          <w:b/>
          <w:bCs/>
          <w:sz w:val="22"/>
        </w:rPr>
        <w:t>ề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tiêm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phòng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v.v.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v</w:t>
      </w:r>
      <w:r w:rsidRPr="00E43C7F">
        <w:rPr>
          <w:rFonts w:ascii="Calibri" w:eastAsia="맑은 고딕" w:hAnsi="Calibri" w:cs="Calibri"/>
          <w:b/>
          <w:bCs/>
          <w:sz w:val="22"/>
        </w:rPr>
        <w:t>ề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b</w:t>
      </w:r>
      <w:r w:rsidRPr="00E43C7F">
        <w:rPr>
          <w:rFonts w:ascii="Calibri" w:eastAsia="맑은 고딕" w:hAnsi="Calibri" w:cs="Calibri"/>
          <w:b/>
          <w:bCs/>
          <w:sz w:val="22"/>
        </w:rPr>
        <w:t>ệ</w:t>
      </w:r>
      <w:r w:rsidRPr="00E43C7F">
        <w:rPr>
          <w:rFonts w:ascii="맑은 고딕" w:eastAsia="맑은 고딕" w:hAnsi="맑은 고딕" w:hint="eastAsia"/>
          <w:b/>
          <w:bCs/>
          <w:sz w:val="22"/>
        </w:rPr>
        <w:t>nh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b</w:t>
      </w:r>
      <w:r w:rsidRPr="00E43C7F">
        <w:rPr>
          <w:rFonts w:ascii="Calibri" w:eastAsia="맑은 고딕" w:hAnsi="Calibri" w:cs="Calibri"/>
          <w:b/>
          <w:bCs/>
          <w:sz w:val="22"/>
        </w:rPr>
        <w:t>ạ</w:t>
      </w:r>
      <w:r w:rsidRPr="00E43C7F">
        <w:rPr>
          <w:rFonts w:ascii="맑은 고딕" w:eastAsia="맑은 고딕" w:hAnsi="맑은 고딕" w:hint="eastAsia"/>
          <w:b/>
          <w:bCs/>
          <w:sz w:val="22"/>
        </w:rPr>
        <w:t>ch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h</w:t>
      </w:r>
      <w:r w:rsidRPr="00E43C7F">
        <w:rPr>
          <w:rFonts w:ascii="Calibri" w:eastAsia="맑은 고딕" w:hAnsi="Calibri" w:cs="Calibri"/>
          <w:b/>
          <w:bCs/>
          <w:sz w:val="22"/>
        </w:rPr>
        <w:t>ầ</w:t>
      </w:r>
      <w:r w:rsidRPr="00E43C7F">
        <w:rPr>
          <w:rFonts w:ascii="맑은 고딕" w:eastAsia="맑은 고딕" w:hAnsi="맑은 고딕" w:hint="eastAsia"/>
          <w:b/>
          <w:bCs/>
          <w:sz w:val="22"/>
        </w:rPr>
        <w:t>u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đang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lây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proofErr w:type="gramStart"/>
      <w:r w:rsidRPr="00E43C7F">
        <w:rPr>
          <w:rFonts w:ascii="맑은 고딕" w:eastAsia="맑은 고딕" w:hAnsi="맑은 고딕" w:hint="eastAsia"/>
          <w:b/>
          <w:bCs/>
          <w:sz w:val="22"/>
        </w:rPr>
        <w:t>lan</w:t>
      </w:r>
      <w:proofErr w:type="spellEnd"/>
      <w:proofErr w:type="gram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r w:rsidRPr="00E43C7F">
        <w:rPr>
          <w:rFonts w:ascii="Calibri" w:eastAsia="맑은 고딕" w:hAnsi="Calibri" w:cs="Calibri"/>
          <w:b/>
          <w:bCs/>
          <w:sz w:val="22"/>
        </w:rPr>
        <w:t>ở</w:t>
      </w:r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Vi</w:t>
      </w:r>
      <w:r w:rsidRPr="00E43C7F">
        <w:rPr>
          <w:rFonts w:ascii="Calibri" w:eastAsia="맑은 고딕" w:hAnsi="Calibri" w:cs="Calibri"/>
          <w:b/>
          <w:bCs/>
          <w:sz w:val="22"/>
        </w:rPr>
        <w:t>ệ</w:t>
      </w:r>
      <w:r w:rsidRPr="00E43C7F">
        <w:rPr>
          <w:rFonts w:ascii="맑은 고딕" w:eastAsia="맑은 고딕" w:hAnsi="맑은 고딕" w:hint="eastAsia"/>
          <w:b/>
          <w:bCs/>
          <w:sz w:val="22"/>
        </w:rPr>
        <w:t>t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Nam</w:t>
      </w:r>
    </w:p>
    <w:p w:rsidR="008C197C" w:rsidRPr="00E43C7F" w:rsidRDefault="008C197C" w:rsidP="004438DF">
      <w:pPr>
        <w:pStyle w:val="a3"/>
        <w:wordWrap/>
        <w:jc w:val="center"/>
        <w:rPr>
          <w:rFonts w:ascii="맑은 고딕" w:eastAsia="맑은 고딕" w:hAnsi="맑은 고딕"/>
          <w:b/>
          <w:bCs/>
          <w:sz w:val="22"/>
        </w:rPr>
      </w:pPr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-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Tính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đ</w:t>
      </w:r>
      <w:r w:rsidRPr="00E43C7F">
        <w:rPr>
          <w:rFonts w:ascii="Calibri" w:eastAsia="맑은 고딕" w:hAnsi="Calibri" w:cs="Calibri"/>
          <w:b/>
          <w:bCs/>
          <w:sz w:val="22"/>
        </w:rPr>
        <w:t>ế</w:t>
      </w:r>
      <w:r w:rsidRPr="00E43C7F">
        <w:rPr>
          <w:rFonts w:ascii="맑은 고딕" w:eastAsia="맑은 고딕" w:hAnsi="맑은 고딕" w:hint="eastAsia"/>
          <w:b/>
          <w:bCs/>
          <w:sz w:val="22"/>
        </w:rPr>
        <w:t>n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20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tháng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7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d</w:t>
      </w:r>
      <w:r w:rsidRPr="00E43C7F">
        <w:rPr>
          <w:rFonts w:ascii="Calibri" w:eastAsia="맑은 고딕" w:hAnsi="Calibri" w:cs="Calibri"/>
          <w:b/>
          <w:bCs/>
          <w:sz w:val="22"/>
        </w:rPr>
        <w:t>ị</w:t>
      </w:r>
      <w:r w:rsidRPr="00E43C7F">
        <w:rPr>
          <w:rFonts w:ascii="맑은 고딕" w:eastAsia="맑은 고딕" w:hAnsi="맑은 고딕" w:hint="eastAsia"/>
          <w:b/>
          <w:bCs/>
          <w:sz w:val="22"/>
        </w:rPr>
        <w:t>ch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b</w:t>
      </w:r>
      <w:r w:rsidRPr="00E43C7F">
        <w:rPr>
          <w:rFonts w:ascii="Calibri" w:eastAsia="맑은 고딕" w:hAnsi="Calibri" w:cs="Calibri"/>
          <w:b/>
          <w:bCs/>
          <w:sz w:val="22"/>
        </w:rPr>
        <w:t>ạ</w:t>
      </w:r>
      <w:r w:rsidRPr="00E43C7F">
        <w:rPr>
          <w:rFonts w:ascii="맑은 고딕" w:eastAsia="맑은 고딕" w:hAnsi="맑은 고딕" w:hint="eastAsia"/>
          <w:b/>
          <w:bCs/>
          <w:sz w:val="22"/>
        </w:rPr>
        <w:t>ch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h</w:t>
      </w:r>
      <w:r w:rsidRPr="00E43C7F">
        <w:rPr>
          <w:rFonts w:ascii="Calibri" w:eastAsia="맑은 고딕" w:hAnsi="Calibri" w:cs="Calibri"/>
          <w:b/>
          <w:bCs/>
          <w:sz w:val="22"/>
        </w:rPr>
        <w:t>ầ</w:t>
      </w:r>
      <w:r w:rsidRPr="00E43C7F">
        <w:rPr>
          <w:rFonts w:ascii="맑은 고딕" w:eastAsia="맑은 고딕" w:hAnsi="맑은 고딕" w:hint="eastAsia"/>
          <w:b/>
          <w:bCs/>
          <w:sz w:val="22"/>
        </w:rPr>
        <w:t>u</w:t>
      </w:r>
      <w:r w:rsidRPr="00E43C7F">
        <w:rPr>
          <w:rFonts w:ascii="Calibri" w:eastAsia="맑은 고딕" w:hAnsi="Calibri" w:cs="Calibri"/>
          <w:b/>
          <w:bCs/>
          <w:sz w:val="22"/>
        </w:rPr>
        <w:t>ở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Vi</w:t>
      </w:r>
      <w:r w:rsidRPr="00E43C7F">
        <w:rPr>
          <w:rFonts w:ascii="Calibri" w:eastAsia="맑은 고딕" w:hAnsi="Calibri" w:cs="Calibri"/>
          <w:b/>
          <w:bCs/>
          <w:sz w:val="22"/>
        </w:rPr>
        <w:t>ệ</w:t>
      </w:r>
      <w:r w:rsidRPr="00E43C7F">
        <w:rPr>
          <w:rFonts w:ascii="맑은 고딕" w:eastAsia="맑은 고딕" w:hAnsi="맑은 고딕" w:hint="eastAsia"/>
          <w:b/>
          <w:bCs/>
          <w:sz w:val="22"/>
        </w:rPr>
        <w:t>t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Nam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có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d</w:t>
      </w:r>
      <w:r w:rsidRPr="00E43C7F">
        <w:rPr>
          <w:rFonts w:ascii="Calibri" w:eastAsia="맑은 고딕" w:hAnsi="Calibri" w:cs="Calibri"/>
          <w:b/>
          <w:bCs/>
          <w:sz w:val="22"/>
        </w:rPr>
        <w:t>ấ</w:t>
      </w:r>
      <w:r w:rsidRPr="00E43C7F">
        <w:rPr>
          <w:rFonts w:ascii="맑은 고딕" w:eastAsia="맑은 고딕" w:hAnsi="맑은 고딕" w:hint="eastAsia"/>
          <w:b/>
          <w:bCs/>
          <w:sz w:val="22"/>
        </w:rPr>
        <w:t>u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hi</w:t>
      </w:r>
      <w:r w:rsidRPr="00E43C7F">
        <w:rPr>
          <w:rFonts w:ascii="Calibri" w:eastAsia="맑은 고딕" w:hAnsi="Calibri" w:cs="Calibri"/>
          <w:b/>
          <w:bCs/>
          <w:sz w:val="22"/>
        </w:rPr>
        <w:t>ệ</w:t>
      </w:r>
      <w:r w:rsidRPr="00E43C7F">
        <w:rPr>
          <w:rFonts w:ascii="맑은 고딕" w:eastAsia="맑은 고딕" w:hAnsi="맑은 고딕" w:hint="eastAsia"/>
          <w:b/>
          <w:bCs/>
          <w:sz w:val="22"/>
        </w:rPr>
        <w:t>u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gia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proofErr w:type="spellStart"/>
      <w:r w:rsidRPr="00E43C7F">
        <w:rPr>
          <w:rFonts w:ascii="맑은 고딕" w:eastAsia="맑은 고딕" w:hAnsi="맑은 고딕" w:hint="eastAsia"/>
          <w:b/>
          <w:bCs/>
          <w:sz w:val="22"/>
        </w:rPr>
        <w:t>t</w:t>
      </w:r>
      <w:r w:rsidRPr="00E43C7F">
        <w:rPr>
          <w:rFonts w:ascii="Calibri" w:eastAsia="맑은 고딕" w:hAnsi="Calibri" w:cs="Calibri"/>
          <w:b/>
          <w:bCs/>
          <w:sz w:val="22"/>
        </w:rPr>
        <w:t>ă</w:t>
      </w:r>
      <w:r w:rsidRPr="00E43C7F">
        <w:rPr>
          <w:rFonts w:ascii="맑은 고딕" w:eastAsia="맑은 고딕" w:hAnsi="맑은 고딕" w:hint="eastAsia"/>
          <w:b/>
          <w:bCs/>
          <w:sz w:val="22"/>
        </w:rPr>
        <w:t>ng</w:t>
      </w:r>
      <w:proofErr w:type="spellEnd"/>
      <w:r w:rsidRPr="00E43C7F">
        <w:rPr>
          <w:rFonts w:ascii="맑은 고딕" w:eastAsia="맑은 고딕" w:hAnsi="맑은 고딕" w:hint="eastAsia"/>
          <w:b/>
          <w:bCs/>
          <w:sz w:val="22"/>
        </w:rPr>
        <w:t xml:space="preserve"> </w:t>
      </w:r>
      <w:r w:rsidR="004438DF" w:rsidRPr="00E43C7F">
        <w:rPr>
          <w:rFonts w:ascii="맑은 고딕" w:eastAsia="맑은 고딕" w:hAnsi="맑은 고딕"/>
          <w:b/>
          <w:bCs/>
          <w:sz w:val="22"/>
        </w:rPr>
        <w:t>–</w:t>
      </w:r>
    </w:p>
    <w:p w:rsidR="004438DF" w:rsidRPr="008C197C" w:rsidRDefault="004438DF" w:rsidP="004438DF">
      <w:pPr>
        <w:pStyle w:val="a3"/>
        <w:wordWrap/>
        <w:jc w:val="center"/>
      </w:pPr>
    </w:p>
    <w:p w:rsidR="008C197C" w:rsidRPr="008C197C" w:rsidRDefault="008C197C" w:rsidP="004438DF">
      <w:pPr>
        <w:pStyle w:val="a3"/>
        <w:jc w:val="center"/>
      </w:pPr>
      <w:r w:rsidRPr="008C197C">
        <w:rPr>
          <w:rFonts w:ascii="맑은 고딕" w:eastAsia="맑은 고딕" w:hAnsi="맑은 고딕" w:hint="eastAsia"/>
        </w:rPr>
        <w:t xml:space="preserve">▲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Khuy</w:t>
      </w:r>
      <w:r w:rsidRPr="008C197C">
        <w:rPr>
          <w:rFonts w:ascii="Calibri" w:eastAsia="맑은 고딕" w:hAnsi="Calibri" w:cs="Calibri"/>
          <w:spacing w:val="-4"/>
        </w:rPr>
        <w:t>ế</w:t>
      </w:r>
      <w:r w:rsidRPr="008C197C">
        <w:rPr>
          <w:rFonts w:ascii="맑은 고딕" w:eastAsia="맑은 고딕" w:hAnsi="맑은 고딕" w:hint="eastAsia"/>
          <w:spacing w:val="-4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cáo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nên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tiêm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phòng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tr</w:t>
      </w:r>
      <w:r w:rsidRPr="008C197C">
        <w:rPr>
          <w:rFonts w:ascii="Calibri" w:eastAsia="맑은 고딕" w:hAnsi="Calibri" w:cs="Calibri"/>
          <w:spacing w:val="-4"/>
        </w:rPr>
        <w:t>ướ</w:t>
      </w:r>
      <w:r w:rsidRPr="008C197C">
        <w:rPr>
          <w:rFonts w:ascii="맑은 고딕" w:eastAsia="맑은 고딕" w:hAnsi="맑은 고딕" w:hint="eastAsia"/>
          <w:spacing w:val="-4"/>
        </w:rPr>
        <w:t>c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khi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nh</w:t>
      </w:r>
      <w:r w:rsidRPr="008C197C">
        <w:rPr>
          <w:rFonts w:ascii="Calibri" w:eastAsia="맑은 고딕" w:hAnsi="Calibri" w:cs="Calibri"/>
          <w:spacing w:val="-4"/>
        </w:rPr>
        <w:t>ậ</w:t>
      </w:r>
      <w:r w:rsidRPr="008C197C">
        <w:rPr>
          <w:rFonts w:ascii="맑은 고딕" w:eastAsia="맑은 고딕" w:hAnsi="맑은 고딕" w:hint="eastAsia"/>
          <w:spacing w:val="-4"/>
        </w:rPr>
        <w:t>p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c</w:t>
      </w:r>
      <w:r w:rsidRPr="008C197C">
        <w:rPr>
          <w:rFonts w:ascii="Calibri" w:eastAsia="맑은 고딕" w:hAnsi="Calibri" w:cs="Calibri"/>
          <w:spacing w:val="-4"/>
        </w:rPr>
        <w:t>ả</w:t>
      </w:r>
      <w:r w:rsidRPr="008C197C">
        <w:rPr>
          <w:rFonts w:ascii="맑은 고딕" w:eastAsia="맑은 고딕" w:hAnsi="맑은 고딕" w:hint="eastAsia"/>
          <w:spacing w:val="-4"/>
        </w:rPr>
        <w:t>nh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vào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4"/>
        </w:rPr>
        <w:t>Vi</w:t>
      </w:r>
      <w:r w:rsidRPr="008C197C">
        <w:rPr>
          <w:rFonts w:ascii="Calibri" w:eastAsia="맑은 고딕" w:hAnsi="Calibri" w:cs="Calibri"/>
          <w:spacing w:val="-4"/>
        </w:rPr>
        <w:t>ệ</w:t>
      </w:r>
      <w:r w:rsidRPr="008C197C">
        <w:rPr>
          <w:rFonts w:ascii="맑은 고딕" w:eastAsia="맑은 고딕" w:hAnsi="맑은 고딕" w:hint="eastAsia"/>
          <w:spacing w:val="-4"/>
        </w:rPr>
        <w:t>t</w:t>
      </w:r>
      <w:proofErr w:type="spellEnd"/>
      <w:r w:rsidRPr="008C197C">
        <w:rPr>
          <w:rFonts w:ascii="맑은 고딕" w:eastAsia="맑은 고딕" w:hAnsi="맑은 고딕" w:hint="eastAsia"/>
          <w:spacing w:val="-4"/>
        </w:rPr>
        <w:t xml:space="preserve"> Nam</w:t>
      </w:r>
    </w:p>
    <w:p w:rsidR="008C197C" w:rsidRPr="008C197C" w:rsidRDefault="008C197C" w:rsidP="004438DF">
      <w:pPr>
        <w:pStyle w:val="a3"/>
        <w:ind w:left="420" w:hanging="420"/>
        <w:jc w:val="center"/>
      </w:pPr>
      <w:r w:rsidRPr="008C197C">
        <w:rPr>
          <w:rFonts w:ascii="맑은 고딕" w:eastAsia="맑은 고딕" w:hAnsi="맑은 고딕" w:hint="eastAsia"/>
        </w:rPr>
        <w:t xml:space="preserve">▲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Khi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nh</w:t>
      </w:r>
      <w:r w:rsidRPr="008C197C">
        <w:rPr>
          <w:rFonts w:ascii="Calibri" w:eastAsia="맑은 고딕" w:hAnsi="Calibri" w:cs="Calibri"/>
          <w:spacing w:val="-14"/>
        </w:rPr>
        <w:t>ậ</w:t>
      </w:r>
      <w:r w:rsidRPr="008C197C">
        <w:rPr>
          <w:rFonts w:ascii="맑은 고딕" w:eastAsia="맑은 고딕" w:hAnsi="맑은 고딕" w:hint="eastAsia"/>
          <w:spacing w:val="-14"/>
        </w:rPr>
        <w:t>p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c</w:t>
      </w:r>
      <w:r w:rsidRPr="008C197C">
        <w:rPr>
          <w:rFonts w:ascii="Calibri" w:eastAsia="맑은 고딕" w:hAnsi="Calibri" w:cs="Calibri"/>
          <w:spacing w:val="-14"/>
        </w:rPr>
        <w:t>ả</w:t>
      </w:r>
      <w:r w:rsidRPr="008C197C">
        <w:rPr>
          <w:rFonts w:ascii="맑은 고딕" w:eastAsia="맑은 고딕" w:hAnsi="맑은 고딕" w:hint="eastAsia"/>
          <w:spacing w:val="-14"/>
        </w:rPr>
        <w:t>nh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vào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Vi</w:t>
      </w:r>
      <w:r w:rsidRPr="008C197C">
        <w:rPr>
          <w:rFonts w:ascii="Calibri" w:eastAsia="맑은 고딕" w:hAnsi="Calibri" w:cs="Calibri"/>
          <w:spacing w:val="-14"/>
        </w:rPr>
        <w:t>ệ</w:t>
      </w:r>
      <w:r w:rsidRPr="008C197C">
        <w:rPr>
          <w:rFonts w:ascii="맑은 고딕" w:eastAsia="맑은 고딕" w:hAnsi="맑은 고딕" w:hint="eastAsia"/>
          <w:spacing w:val="-14"/>
        </w:rPr>
        <w:t>t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Nam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n</w:t>
      </w:r>
      <w:r w:rsidRPr="008C197C">
        <w:rPr>
          <w:rFonts w:ascii="Calibri" w:eastAsia="맑은 고딕" w:hAnsi="Calibri" w:cs="Calibri"/>
          <w:spacing w:val="-14"/>
        </w:rPr>
        <w:t>ế</w:t>
      </w:r>
      <w:r w:rsidRPr="008C197C">
        <w:rPr>
          <w:rFonts w:ascii="맑은 고딕" w:eastAsia="맑은 고딕" w:hAnsi="맑은 고딕" w:hint="eastAsia"/>
          <w:spacing w:val="-14"/>
        </w:rPr>
        <w:t>u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th</w:t>
      </w:r>
      <w:r w:rsidRPr="008C197C">
        <w:rPr>
          <w:rFonts w:ascii="Calibri" w:eastAsia="맑은 고딕" w:hAnsi="Calibri" w:cs="Calibri"/>
          <w:spacing w:val="-14"/>
        </w:rPr>
        <w:t>ấ</w:t>
      </w:r>
      <w:r w:rsidRPr="008C197C">
        <w:rPr>
          <w:rFonts w:ascii="맑은 고딕" w:eastAsia="맑은 고딕" w:hAnsi="맑은 고딕" w:hint="eastAsia"/>
          <w:spacing w:val="-14"/>
        </w:rPr>
        <w:t>y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có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nh</w:t>
      </w:r>
      <w:r w:rsidRPr="008C197C">
        <w:rPr>
          <w:rFonts w:ascii="Calibri" w:eastAsia="맑은 고딕" w:hAnsi="Calibri" w:cs="Calibri"/>
          <w:spacing w:val="-14"/>
        </w:rPr>
        <w:t>ữ</w:t>
      </w:r>
      <w:r w:rsidRPr="008C197C">
        <w:rPr>
          <w:rFonts w:ascii="맑은 고딕" w:eastAsia="맑은 고딕" w:hAnsi="맑은 고딕" w:hint="eastAsia"/>
          <w:spacing w:val="-14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tri</w:t>
      </w:r>
      <w:r w:rsidRPr="008C197C">
        <w:rPr>
          <w:rFonts w:ascii="Calibri" w:eastAsia="맑은 고딕" w:hAnsi="Calibri" w:cs="Calibri"/>
          <w:spacing w:val="-14"/>
        </w:rPr>
        <w:t>ệ</w:t>
      </w:r>
      <w:r w:rsidRPr="008C197C">
        <w:rPr>
          <w:rFonts w:ascii="맑은 고딕" w:eastAsia="맑은 고딕" w:hAnsi="맑은 고딕" w:hint="eastAsia"/>
          <w:spacing w:val="-14"/>
        </w:rPr>
        <w:t>u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ch</w:t>
      </w:r>
      <w:r w:rsidRPr="008C197C">
        <w:rPr>
          <w:rFonts w:ascii="Calibri" w:eastAsia="맑은 고딕" w:hAnsi="Calibri" w:cs="Calibri"/>
          <w:spacing w:val="-14"/>
        </w:rPr>
        <w:t>ứ</w:t>
      </w:r>
      <w:r w:rsidRPr="008C197C">
        <w:rPr>
          <w:rFonts w:ascii="맑은 고딕" w:eastAsia="맑은 고딕" w:hAnsi="맑은 고딕" w:hint="eastAsia"/>
          <w:spacing w:val="-14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nghi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r w:rsidRPr="008C197C">
        <w:br/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ng</w:t>
      </w:r>
      <w:r w:rsidRPr="008C197C">
        <w:rPr>
          <w:rFonts w:ascii="Calibri" w:eastAsia="맑은 고딕" w:hAnsi="Calibri" w:cs="Calibri"/>
          <w:spacing w:val="-14"/>
        </w:rPr>
        <w:t>ờ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nh</w:t>
      </w:r>
      <w:r w:rsidRPr="008C197C">
        <w:rPr>
          <w:rFonts w:ascii="Calibri" w:eastAsia="맑은 고딕" w:hAnsi="Calibri" w:cs="Calibri"/>
          <w:spacing w:val="-14"/>
        </w:rPr>
        <w:t>ư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s</w:t>
      </w:r>
      <w:r w:rsidRPr="008C197C">
        <w:rPr>
          <w:rFonts w:ascii="Calibri" w:eastAsia="맑은 고딕" w:hAnsi="Calibri" w:cs="Calibri"/>
          <w:spacing w:val="-14"/>
        </w:rPr>
        <w:t>ố</w:t>
      </w:r>
      <w:r w:rsidRPr="008C197C">
        <w:rPr>
          <w:rFonts w:ascii="맑은 고딕" w:eastAsia="맑은 고딕" w:hAnsi="맑은 고딕" w:hint="eastAsia"/>
          <w:spacing w:val="-14"/>
        </w:rPr>
        <w:t>t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,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đau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h</w:t>
      </w:r>
      <w:r w:rsidRPr="008C197C">
        <w:rPr>
          <w:rFonts w:ascii="Calibri" w:eastAsia="맑은 고딕" w:hAnsi="Calibri" w:cs="Calibri"/>
          <w:spacing w:val="-14"/>
        </w:rPr>
        <w:t>ọ</w:t>
      </w:r>
      <w:r w:rsidRPr="008C197C">
        <w:rPr>
          <w:rFonts w:ascii="맑은 고딕" w:eastAsia="맑은 고딕" w:hAnsi="맑은 고딕" w:hint="eastAsia"/>
          <w:spacing w:val="-14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ho</w:t>
      </w:r>
      <w:r w:rsidRPr="008C197C">
        <w:rPr>
          <w:rFonts w:ascii="Calibri" w:eastAsia="맑은 고딕" w:hAnsi="Calibri" w:cs="Calibri"/>
          <w:spacing w:val="-14"/>
        </w:rPr>
        <w:t>ặ</w:t>
      </w:r>
      <w:r w:rsidRPr="008C197C">
        <w:rPr>
          <w:rFonts w:ascii="맑은 고딕" w:eastAsia="맑은 고딕" w:hAnsi="맑은 고딕" w:hint="eastAsia"/>
          <w:spacing w:val="-14"/>
        </w:rPr>
        <w:t>c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xu</w:t>
      </w:r>
      <w:r w:rsidRPr="008C197C">
        <w:rPr>
          <w:rFonts w:ascii="Calibri" w:eastAsia="맑은 고딕" w:hAnsi="Calibri" w:cs="Calibri"/>
          <w:spacing w:val="-14"/>
        </w:rPr>
        <w:t>ấ</w:t>
      </w:r>
      <w:r w:rsidRPr="008C197C">
        <w:rPr>
          <w:rFonts w:ascii="맑은 고딕" w:eastAsia="맑은 고딕" w:hAnsi="맑은 고딕" w:hint="eastAsia"/>
          <w:spacing w:val="-14"/>
        </w:rPr>
        <w:t>t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hi</w:t>
      </w:r>
      <w:r w:rsidRPr="008C197C">
        <w:rPr>
          <w:rFonts w:ascii="Calibri" w:eastAsia="맑은 고딕" w:hAnsi="Calibri" w:cs="Calibri"/>
          <w:spacing w:val="-14"/>
        </w:rPr>
        <w:t>ệ</w:t>
      </w:r>
      <w:r w:rsidRPr="008C197C">
        <w:rPr>
          <w:rFonts w:ascii="맑은 고딕" w:eastAsia="맑은 고딕" w:hAnsi="맑은 고딕" w:hint="eastAsia"/>
          <w:spacing w:val="-14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màng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tr</w:t>
      </w:r>
      <w:r w:rsidRPr="008C197C">
        <w:rPr>
          <w:rFonts w:ascii="Calibri" w:eastAsia="맑은 고딕" w:hAnsi="Calibri" w:cs="Calibri"/>
          <w:spacing w:val="-14"/>
        </w:rPr>
        <w:t>ắ</w:t>
      </w:r>
      <w:r w:rsidRPr="008C197C">
        <w:rPr>
          <w:rFonts w:ascii="맑은 고딕" w:eastAsia="맑은 고딕" w:hAnsi="맑은 고딕" w:hint="eastAsia"/>
          <w:spacing w:val="-14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bao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ph</w:t>
      </w:r>
      <w:r w:rsidRPr="008C197C">
        <w:rPr>
          <w:rFonts w:ascii="Calibri" w:eastAsia="맑은 고딕" w:hAnsi="Calibri" w:cs="Calibri"/>
          <w:spacing w:val="-14"/>
        </w:rPr>
        <w:t>ủ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h</w:t>
      </w:r>
      <w:r w:rsidRPr="008C197C">
        <w:rPr>
          <w:rFonts w:ascii="Calibri" w:eastAsia="맑은 고딕" w:hAnsi="Calibri" w:cs="Calibri"/>
          <w:spacing w:val="-14"/>
        </w:rPr>
        <w:t>ầ</w:t>
      </w:r>
      <w:r w:rsidRPr="008C197C">
        <w:rPr>
          <w:rFonts w:ascii="맑은 고딕" w:eastAsia="맑은 고딕" w:hAnsi="맑은 고딕" w:hint="eastAsia"/>
          <w:spacing w:val="-14"/>
        </w:rPr>
        <w:t>u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h</w:t>
      </w:r>
      <w:r w:rsidRPr="008C197C">
        <w:rPr>
          <w:rFonts w:ascii="Calibri" w:eastAsia="맑은 고딕" w:hAnsi="Calibri" w:cs="Calibri"/>
          <w:spacing w:val="-14"/>
        </w:rPr>
        <w:t>ọ</w:t>
      </w:r>
      <w:r w:rsidRPr="008C197C">
        <w:rPr>
          <w:rFonts w:ascii="맑은 고딕" w:eastAsia="맑은 고딕" w:hAnsi="맑은 고딕" w:hint="eastAsia"/>
          <w:spacing w:val="-14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hãy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báo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cho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nhân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viên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ki</w:t>
      </w:r>
      <w:r w:rsidRPr="008C197C">
        <w:rPr>
          <w:rFonts w:ascii="Calibri" w:eastAsia="맑은 고딕" w:hAnsi="Calibri" w:cs="Calibri"/>
          <w:spacing w:val="-14"/>
        </w:rPr>
        <w:t>ể</w:t>
      </w:r>
      <w:r w:rsidRPr="008C197C">
        <w:rPr>
          <w:rFonts w:ascii="맑은 고딕" w:eastAsia="맑은 고딕" w:hAnsi="맑은 고딕" w:hint="eastAsia"/>
          <w:spacing w:val="-14"/>
        </w:rPr>
        <w:t>m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d</w:t>
      </w:r>
      <w:r w:rsidRPr="008C197C">
        <w:rPr>
          <w:rFonts w:ascii="Calibri" w:eastAsia="맑은 고딕" w:hAnsi="Calibri" w:cs="Calibri"/>
          <w:spacing w:val="-14"/>
        </w:rPr>
        <w:t>ị</w:t>
      </w:r>
      <w:r w:rsidRPr="008C197C">
        <w:rPr>
          <w:rFonts w:ascii="맑은 고딕" w:eastAsia="맑은 고딕" w:hAnsi="맑은 고딕" w:hint="eastAsia"/>
          <w:spacing w:val="-14"/>
        </w:rPr>
        <w:t>ch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đ</w:t>
      </w:r>
      <w:r w:rsidRPr="008C197C">
        <w:rPr>
          <w:rFonts w:ascii="Calibri" w:eastAsia="맑은 고딕" w:hAnsi="Calibri" w:cs="Calibri"/>
          <w:spacing w:val="-14"/>
        </w:rPr>
        <w:t>ể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đ</w:t>
      </w:r>
      <w:r w:rsidRPr="008C197C">
        <w:rPr>
          <w:rFonts w:ascii="Calibri" w:eastAsia="맑은 고딕" w:hAnsi="Calibri" w:cs="Calibri"/>
          <w:spacing w:val="-14"/>
        </w:rPr>
        <w:t>ượ</w:t>
      </w:r>
      <w:r w:rsidRPr="008C197C">
        <w:rPr>
          <w:rFonts w:ascii="맑은 고딕" w:eastAsia="맑은 고딕" w:hAnsi="맑은 고딕" w:hint="eastAsia"/>
          <w:spacing w:val="-14"/>
        </w:rPr>
        <w:t>c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ki</w:t>
      </w:r>
      <w:r w:rsidRPr="008C197C">
        <w:rPr>
          <w:rFonts w:ascii="Calibri" w:eastAsia="맑은 고딕" w:hAnsi="Calibri" w:cs="Calibri"/>
          <w:spacing w:val="-14"/>
        </w:rPr>
        <w:t>ể</w:t>
      </w:r>
      <w:r w:rsidRPr="008C197C">
        <w:rPr>
          <w:rFonts w:ascii="맑은 고딕" w:eastAsia="맑은 고딕" w:hAnsi="맑은 고딕" w:hint="eastAsia"/>
          <w:spacing w:val="-14"/>
        </w:rPr>
        <w:t>m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tra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và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chu</w:t>
      </w:r>
      <w:r w:rsidRPr="008C197C">
        <w:rPr>
          <w:rFonts w:ascii="Calibri" w:eastAsia="맑은 고딕" w:hAnsi="Calibri" w:cs="Calibri"/>
          <w:spacing w:val="-14"/>
        </w:rPr>
        <w:t>ẩ</w:t>
      </w:r>
      <w:r w:rsidRPr="008C197C">
        <w:rPr>
          <w:rFonts w:ascii="맑은 고딕" w:eastAsia="맑은 고딕" w:hAnsi="맑은 고딕" w:hint="eastAsia"/>
          <w:spacing w:val="-14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đoán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b</w:t>
      </w:r>
      <w:r w:rsidRPr="008C197C">
        <w:rPr>
          <w:rFonts w:ascii="Calibri" w:eastAsia="맑은 고딕" w:hAnsi="Calibri" w:cs="Calibri"/>
          <w:spacing w:val="-14"/>
        </w:rPr>
        <w:t>ệ</w:t>
      </w:r>
      <w:r w:rsidRPr="008C197C">
        <w:rPr>
          <w:rFonts w:ascii="맑은 고딕" w:eastAsia="맑은 고딕" w:hAnsi="맑은 고딕" w:hint="eastAsia"/>
          <w:spacing w:val="-14"/>
        </w:rPr>
        <w:t>nh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b</w:t>
      </w:r>
      <w:r w:rsidRPr="008C197C">
        <w:rPr>
          <w:rFonts w:ascii="Calibri" w:eastAsia="맑은 고딕" w:hAnsi="Calibri" w:cs="Calibri"/>
          <w:spacing w:val="-14"/>
        </w:rPr>
        <w:t>ạ</w:t>
      </w:r>
      <w:r w:rsidRPr="008C197C">
        <w:rPr>
          <w:rFonts w:ascii="맑은 고딕" w:eastAsia="맑은 고딕" w:hAnsi="맑은 고딕" w:hint="eastAsia"/>
          <w:spacing w:val="-14"/>
        </w:rPr>
        <w:t>ch</w:t>
      </w:r>
      <w:proofErr w:type="spellEnd"/>
      <w:r w:rsidRPr="008C197C">
        <w:rPr>
          <w:rFonts w:ascii="맑은 고딕" w:eastAsia="맑은 고딕" w:hAnsi="맑은 고딕" w:hint="eastAsia"/>
          <w:spacing w:val="-14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14"/>
        </w:rPr>
        <w:t>h</w:t>
      </w:r>
      <w:r w:rsidRPr="008C197C">
        <w:rPr>
          <w:rFonts w:ascii="Calibri" w:eastAsia="맑은 고딕" w:hAnsi="Calibri" w:cs="Calibri"/>
          <w:spacing w:val="-14"/>
        </w:rPr>
        <w:t>ầ</w:t>
      </w:r>
      <w:r w:rsidRPr="008C197C">
        <w:rPr>
          <w:rFonts w:ascii="맑은 고딕" w:eastAsia="맑은 고딕" w:hAnsi="맑은 고딕" w:hint="eastAsia"/>
          <w:spacing w:val="-14"/>
        </w:rPr>
        <w:t>u</w:t>
      </w:r>
      <w:proofErr w:type="spellEnd"/>
    </w:p>
    <w:p w:rsidR="008C197C" w:rsidRPr="008C197C" w:rsidRDefault="008C197C" w:rsidP="004438DF">
      <w:pPr>
        <w:pStyle w:val="a3"/>
        <w:ind w:left="482" w:hanging="482"/>
        <w:jc w:val="center"/>
      </w:pPr>
      <w:r w:rsidRPr="008C197C">
        <w:rPr>
          <w:rFonts w:ascii="맑은 고딕" w:eastAsia="맑은 고딕" w:hAnsi="맑은 고딕" w:hint="eastAsia"/>
        </w:rPr>
        <w:t>-</w:t>
      </w:r>
      <w:r w:rsidRPr="008C197C">
        <w:rPr>
          <w:rFonts w:eastAsia="맑은 고딕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Ngay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c</w:t>
      </w:r>
      <w:r w:rsidRPr="008C197C">
        <w:rPr>
          <w:rFonts w:ascii="Calibri" w:eastAsia="맑은 고딕" w:hAnsi="Calibri" w:cs="Calibri"/>
          <w:spacing w:val="-6"/>
        </w:rPr>
        <w:t>ả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khi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không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có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tri</w:t>
      </w:r>
      <w:r w:rsidRPr="008C197C">
        <w:rPr>
          <w:rFonts w:ascii="Calibri" w:eastAsia="맑은 고딕" w:hAnsi="Calibri" w:cs="Calibri"/>
          <w:spacing w:val="-6"/>
        </w:rPr>
        <w:t>ệ</w:t>
      </w:r>
      <w:r w:rsidRPr="008C197C">
        <w:rPr>
          <w:rFonts w:ascii="맑은 고딕" w:eastAsia="맑은 고딕" w:hAnsi="맑은 고딕" w:hint="eastAsia"/>
          <w:spacing w:val="-6"/>
        </w:rPr>
        <w:t>u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ch</w:t>
      </w:r>
      <w:r w:rsidRPr="008C197C">
        <w:rPr>
          <w:rFonts w:ascii="Calibri" w:eastAsia="맑은 고딕" w:hAnsi="Calibri" w:cs="Calibri"/>
          <w:spacing w:val="-6"/>
        </w:rPr>
        <w:t>ứ</w:t>
      </w:r>
      <w:r w:rsidRPr="008C197C">
        <w:rPr>
          <w:rFonts w:ascii="맑은 고딕" w:eastAsia="맑은 고딕" w:hAnsi="맑은 고딕" w:hint="eastAsia"/>
          <w:spacing w:val="-6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lúc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nh</w:t>
      </w:r>
      <w:r w:rsidRPr="008C197C">
        <w:rPr>
          <w:rFonts w:ascii="Calibri" w:eastAsia="맑은 고딕" w:hAnsi="Calibri" w:cs="Calibri"/>
          <w:spacing w:val="-6"/>
        </w:rPr>
        <w:t>ậ</w:t>
      </w:r>
      <w:r w:rsidRPr="008C197C">
        <w:rPr>
          <w:rFonts w:ascii="맑은 고딕" w:eastAsia="맑은 고딕" w:hAnsi="맑은 고딕" w:hint="eastAsia"/>
          <w:spacing w:val="-6"/>
        </w:rPr>
        <w:t>p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c</w:t>
      </w:r>
      <w:r w:rsidRPr="008C197C">
        <w:rPr>
          <w:rFonts w:ascii="Calibri" w:eastAsia="맑은 고딕" w:hAnsi="Calibri" w:cs="Calibri"/>
          <w:spacing w:val="-6"/>
        </w:rPr>
        <w:t>ả</w:t>
      </w:r>
      <w:r w:rsidRPr="008C197C">
        <w:rPr>
          <w:rFonts w:ascii="맑은 고딕" w:eastAsia="맑은 고딕" w:hAnsi="맑은 고딕" w:hint="eastAsia"/>
          <w:spacing w:val="-6"/>
        </w:rPr>
        <w:t>nh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thì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v</w:t>
      </w:r>
      <w:r w:rsidRPr="008C197C">
        <w:rPr>
          <w:rFonts w:ascii="Calibri" w:eastAsia="맑은 고딕" w:hAnsi="Calibri" w:cs="Calibri"/>
          <w:spacing w:val="-6"/>
        </w:rPr>
        <w:t>ẫ</w:t>
      </w:r>
      <w:r w:rsidRPr="008C197C">
        <w:rPr>
          <w:rFonts w:ascii="맑은 고딕" w:eastAsia="맑은 고딕" w:hAnsi="맑은 고딕" w:hint="eastAsia"/>
          <w:spacing w:val="-6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ph</w:t>
      </w:r>
      <w:r w:rsidRPr="008C197C">
        <w:rPr>
          <w:rFonts w:ascii="Calibri" w:eastAsia="맑은 고딕" w:hAnsi="Calibri" w:cs="Calibri"/>
          <w:spacing w:val="-6"/>
        </w:rPr>
        <w:t>ả</w:t>
      </w:r>
      <w:r w:rsidRPr="008C197C">
        <w:rPr>
          <w:rFonts w:ascii="맑은 고딕" w:eastAsia="맑은 고딕" w:hAnsi="맑은 고딕" w:hint="eastAsia"/>
          <w:spacing w:val="-6"/>
        </w:rPr>
        <w:t>i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quan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sát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tình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tr</w:t>
      </w:r>
      <w:r w:rsidRPr="008C197C">
        <w:rPr>
          <w:rFonts w:ascii="Calibri" w:eastAsia="맑은 고딕" w:hAnsi="Calibri" w:cs="Calibri"/>
          <w:spacing w:val="-6"/>
        </w:rPr>
        <w:t>ạ</w:t>
      </w:r>
      <w:r w:rsidRPr="008C197C">
        <w:rPr>
          <w:rFonts w:ascii="맑은 고딕" w:eastAsia="맑은 고딕" w:hAnsi="맑은 고딕" w:hint="eastAsia"/>
          <w:spacing w:val="-6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s</w:t>
      </w:r>
      <w:r w:rsidRPr="008C197C">
        <w:rPr>
          <w:rFonts w:ascii="Calibri" w:eastAsia="맑은 고딕" w:hAnsi="Calibri" w:cs="Calibri"/>
          <w:spacing w:val="-6"/>
        </w:rPr>
        <w:t>ứ</w:t>
      </w:r>
      <w:r w:rsidRPr="008C197C">
        <w:rPr>
          <w:rFonts w:ascii="맑은 고딕" w:eastAsia="맑은 고딕" w:hAnsi="맑은 고딕" w:hint="eastAsia"/>
          <w:spacing w:val="-6"/>
        </w:rPr>
        <w:t>c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kh</w:t>
      </w:r>
      <w:r w:rsidRPr="008C197C">
        <w:rPr>
          <w:rFonts w:ascii="Calibri" w:eastAsia="맑은 고딕" w:hAnsi="Calibri" w:cs="Calibri"/>
          <w:spacing w:val="-6"/>
        </w:rPr>
        <w:t>ỏ</w:t>
      </w:r>
      <w:r w:rsidRPr="008C197C">
        <w:rPr>
          <w:rFonts w:ascii="맑은 고딕" w:eastAsia="맑은 고딕" w:hAnsi="맑은 고딕" w:hint="eastAsia"/>
          <w:spacing w:val="-6"/>
        </w:rPr>
        <w:t>e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trong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th</w:t>
      </w:r>
      <w:r w:rsidRPr="008C197C">
        <w:rPr>
          <w:rFonts w:ascii="Calibri" w:eastAsia="맑은 고딕" w:hAnsi="Calibri" w:cs="Calibri"/>
          <w:spacing w:val="-6"/>
        </w:rPr>
        <w:t>ờ</w:t>
      </w:r>
      <w:r w:rsidRPr="008C197C">
        <w:rPr>
          <w:rFonts w:ascii="맑은 고딕" w:eastAsia="맑은 고딕" w:hAnsi="맑은 고딕" w:hint="eastAsia"/>
          <w:spacing w:val="-6"/>
        </w:rPr>
        <w:t>i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gian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r w:rsidRPr="008C197C">
        <w:rPr>
          <w:rFonts w:ascii="Calibri" w:eastAsia="맑은 고딕" w:hAnsi="Calibri" w:cs="Calibri"/>
          <w:spacing w:val="-6"/>
        </w:rPr>
        <w:t>ủ</w:t>
      </w:r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b</w:t>
      </w:r>
      <w:r w:rsidRPr="008C197C">
        <w:rPr>
          <w:rFonts w:ascii="Calibri" w:eastAsia="맑은 고딕" w:hAnsi="Calibri" w:cs="Calibri"/>
          <w:spacing w:val="-6"/>
        </w:rPr>
        <w:t>ệ</w:t>
      </w:r>
      <w:r w:rsidRPr="008C197C">
        <w:rPr>
          <w:rFonts w:ascii="맑은 고딕" w:eastAsia="맑은 고딕" w:hAnsi="맑은 고딕" w:hint="eastAsia"/>
          <w:spacing w:val="-6"/>
        </w:rPr>
        <w:t>nh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dài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nh</w:t>
      </w:r>
      <w:r w:rsidRPr="008C197C">
        <w:rPr>
          <w:rFonts w:ascii="Calibri" w:eastAsia="맑은 고딕" w:hAnsi="Calibri" w:cs="Calibri"/>
          <w:spacing w:val="-6"/>
        </w:rPr>
        <w:t>ấ</w:t>
      </w:r>
      <w:r w:rsidRPr="008C197C">
        <w:rPr>
          <w:rFonts w:ascii="맑은 고딕" w:eastAsia="맑은 고딕" w:hAnsi="맑은 고딕" w:hint="eastAsia"/>
          <w:spacing w:val="-6"/>
        </w:rPr>
        <w:t>t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là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10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ngày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,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và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n</w:t>
      </w:r>
      <w:r w:rsidRPr="008C197C">
        <w:rPr>
          <w:rFonts w:ascii="Calibri" w:eastAsia="맑은 고딕" w:hAnsi="Calibri" w:cs="Calibri"/>
          <w:spacing w:val="-6"/>
        </w:rPr>
        <w:t>ế</w:t>
      </w:r>
      <w:r w:rsidRPr="008C197C">
        <w:rPr>
          <w:rFonts w:ascii="맑은 고딕" w:eastAsia="맑은 고딕" w:hAnsi="맑은 고딕" w:hint="eastAsia"/>
          <w:spacing w:val="-6"/>
        </w:rPr>
        <w:t>u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có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tri</w:t>
      </w:r>
      <w:r w:rsidRPr="008C197C">
        <w:rPr>
          <w:rFonts w:ascii="Calibri" w:eastAsia="맑은 고딕" w:hAnsi="Calibri" w:cs="Calibri"/>
          <w:spacing w:val="-6"/>
        </w:rPr>
        <w:t>ệ</w:t>
      </w:r>
      <w:r w:rsidRPr="008C197C">
        <w:rPr>
          <w:rFonts w:ascii="맑은 고딕" w:eastAsia="맑은 고딕" w:hAnsi="맑은 고딕" w:hint="eastAsia"/>
          <w:spacing w:val="-6"/>
        </w:rPr>
        <w:t>u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ch</w:t>
      </w:r>
      <w:r w:rsidRPr="008C197C">
        <w:rPr>
          <w:rFonts w:ascii="Calibri" w:eastAsia="맑은 고딕" w:hAnsi="Calibri" w:cs="Calibri"/>
          <w:spacing w:val="-6"/>
        </w:rPr>
        <w:t>ứ</w:t>
      </w:r>
      <w:r w:rsidRPr="008C197C">
        <w:rPr>
          <w:rFonts w:ascii="맑은 고딕" w:eastAsia="맑은 고딕" w:hAnsi="맑은 고딕" w:hint="eastAsia"/>
          <w:spacing w:val="-6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nghi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ng</w:t>
      </w:r>
      <w:r w:rsidRPr="008C197C">
        <w:rPr>
          <w:rFonts w:ascii="Calibri" w:eastAsia="맑은 고딕" w:hAnsi="Calibri" w:cs="Calibri"/>
          <w:spacing w:val="-6"/>
        </w:rPr>
        <w:t>ờ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hãy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liên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h</w:t>
      </w:r>
      <w:r w:rsidRPr="008C197C">
        <w:rPr>
          <w:rFonts w:ascii="Calibri" w:eastAsia="맑은 고딕" w:hAnsi="Calibri" w:cs="Calibri"/>
          <w:spacing w:val="-6"/>
        </w:rPr>
        <w:t>ệ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đ</w:t>
      </w:r>
      <w:r w:rsidRPr="008C197C">
        <w:rPr>
          <w:rFonts w:ascii="Calibri" w:eastAsia="맑은 고딕" w:hAnsi="Calibri" w:cs="Calibri"/>
          <w:spacing w:val="-6"/>
        </w:rPr>
        <w:t>ế</w:t>
      </w:r>
      <w:r w:rsidRPr="008C197C">
        <w:rPr>
          <w:rFonts w:ascii="맑은 고딕" w:eastAsia="맑은 고딕" w:hAnsi="맑은 고딕" w:hint="eastAsia"/>
          <w:spacing w:val="-6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tr</w:t>
      </w:r>
      <w:r w:rsidRPr="008C197C">
        <w:rPr>
          <w:rFonts w:ascii="Calibri" w:eastAsia="맑은 고딕" w:hAnsi="Calibri" w:cs="Calibri"/>
          <w:spacing w:val="-6"/>
        </w:rPr>
        <w:t>ạ</w:t>
      </w:r>
      <w:r w:rsidRPr="008C197C">
        <w:rPr>
          <w:rFonts w:ascii="맑은 고딕" w:eastAsia="맑은 고딕" w:hAnsi="맑은 고딕" w:hint="eastAsia"/>
          <w:spacing w:val="-6"/>
        </w:rPr>
        <w:t>m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y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</w:t>
      </w:r>
      <w:r w:rsidRPr="008C197C">
        <w:rPr>
          <w:rFonts w:ascii="Calibri" w:eastAsia="맑은 고딕" w:hAnsi="Calibri" w:cs="Calibri"/>
          <w:spacing w:val="-6"/>
        </w:rPr>
        <w:t>ế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ho</w:t>
      </w:r>
      <w:r w:rsidRPr="008C197C">
        <w:rPr>
          <w:rFonts w:ascii="Calibri" w:eastAsia="맑은 고딕" w:hAnsi="Calibri" w:cs="Calibri"/>
          <w:spacing w:val="-6"/>
        </w:rPr>
        <w:t>ặ</w:t>
      </w:r>
      <w:r w:rsidRPr="008C197C">
        <w:rPr>
          <w:rFonts w:ascii="맑은 고딕" w:eastAsia="맑은 고딕" w:hAnsi="맑은 고딕" w:hint="eastAsia"/>
          <w:spacing w:val="-6"/>
        </w:rPr>
        <w:t>c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g</w:t>
      </w:r>
      <w:r w:rsidRPr="008C197C">
        <w:rPr>
          <w:rFonts w:ascii="Calibri" w:eastAsia="맑은 고딕" w:hAnsi="Calibri" w:cs="Calibri"/>
          <w:spacing w:val="-6"/>
        </w:rPr>
        <w:t>ọ</w:t>
      </w:r>
      <w:r w:rsidRPr="008C197C">
        <w:rPr>
          <w:rFonts w:ascii="맑은 고딕" w:eastAsia="맑은 고딕" w:hAnsi="맑은 고딕" w:hint="eastAsia"/>
          <w:spacing w:val="-6"/>
        </w:rPr>
        <w:t>i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1399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đ</w:t>
      </w:r>
      <w:r w:rsidRPr="008C197C">
        <w:rPr>
          <w:rFonts w:ascii="Calibri" w:eastAsia="맑은 고딕" w:hAnsi="Calibri" w:cs="Calibri"/>
          <w:spacing w:val="-6"/>
        </w:rPr>
        <w:t>ể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t</w:t>
      </w:r>
      <w:r w:rsidRPr="008C197C">
        <w:rPr>
          <w:rFonts w:ascii="Calibri" w:eastAsia="맑은 고딕" w:hAnsi="Calibri" w:cs="Calibri"/>
          <w:spacing w:val="-6"/>
        </w:rPr>
        <w:t>ư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6"/>
        </w:rPr>
        <w:t>v</w:t>
      </w:r>
      <w:r w:rsidRPr="008C197C">
        <w:rPr>
          <w:rFonts w:ascii="Calibri" w:eastAsia="맑은 고딕" w:hAnsi="Calibri" w:cs="Calibri"/>
          <w:spacing w:val="-6"/>
        </w:rPr>
        <w:t>ấ</w:t>
      </w:r>
      <w:r w:rsidRPr="008C197C">
        <w:rPr>
          <w:rFonts w:ascii="맑은 고딕" w:eastAsia="맑은 고딕" w:hAnsi="맑은 고딕" w:hint="eastAsia"/>
          <w:spacing w:val="-6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6"/>
        </w:rPr>
        <w:t>.</w:t>
      </w:r>
    </w:p>
    <w:p w:rsidR="008C197C" w:rsidRPr="008C197C" w:rsidRDefault="008C197C" w:rsidP="004438DF">
      <w:pPr>
        <w:pStyle w:val="a3"/>
        <w:ind w:left="432" w:hanging="432"/>
        <w:jc w:val="center"/>
      </w:pPr>
      <w:r w:rsidRPr="008C197C">
        <w:rPr>
          <w:rFonts w:ascii="맑은 고딕" w:eastAsia="맑은 고딕" w:hAnsi="맑은 고딕" w:hint="eastAsia"/>
        </w:rPr>
        <w:t xml:space="preserve">▲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Tr</w:t>
      </w:r>
      <w:r w:rsidRPr="008C197C">
        <w:rPr>
          <w:rFonts w:ascii="Calibri" w:eastAsia="맑은 고딕" w:hAnsi="Calibri" w:cs="Calibri"/>
          <w:spacing w:val="-2"/>
        </w:rPr>
        <w:t>ẻ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em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d</w:t>
      </w:r>
      <w:r w:rsidRPr="008C197C">
        <w:rPr>
          <w:rFonts w:ascii="Calibri" w:eastAsia="맑은 고딕" w:hAnsi="Calibri" w:cs="Calibri"/>
          <w:spacing w:val="-2"/>
        </w:rPr>
        <w:t>ướ</w:t>
      </w:r>
      <w:r w:rsidRPr="008C197C">
        <w:rPr>
          <w:rFonts w:ascii="맑은 고딕" w:eastAsia="맑은 고딕" w:hAnsi="맑은 고딕" w:hint="eastAsia"/>
          <w:spacing w:val="-2"/>
        </w:rPr>
        <w:t>i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12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tu</w:t>
      </w:r>
      <w:r w:rsidRPr="008C197C">
        <w:rPr>
          <w:rFonts w:ascii="Calibri" w:eastAsia="맑은 고딕" w:hAnsi="Calibri" w:cs="Calibri"/>
          <w:spacing w:val="-2"/>
        </w:rPr>
        <w:t>ổ</w:t>
      </w:r>
      <w:r w:rsidRPr="008C197C">
        <w:rPr>
          <w:rFonts w:ascii="맑은 고딕" w:eastAsia="맑은 고딕" w:hAnsi="맑은 고딕" w:hint="eastAsia"/>
          <w:spacing w:val="-2"/>
        </w:rPr>
        <w:t>i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ch</w:t>
      </w:r>
      <w:r w:rsidRPr="008C197C">
        <w:rPr>
          <w:rFonts w:ascii="Calibri" w:eastAsia="맑은 고딕" w:hAnsi="Calibri" w:cs="Calibri"/>
          <w:spacing w:val="-2"/>
        </w:rPr>
        <w:t>ư</w:t>
      </w:r>
      <w:r w:rsidRPr="008C197C">
        <w:rPr>
          <w:rFonts w:ascii="맑은 고딕" w:eastAsia="맑은 고딕" w:hAnsi="맑은 고딕" w:hint="eastAsia"/>
          <w:spacing w:val="-2"/>
        </w:rPr>
        <w:t>a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ho</w:t>
      </w:r>
      <w:r w:rsidRPr="008C197C">
        <w:rPr>
          <w:rFonts w:ascii="맑은 고딕" w:eastAsia="맑은 고딕" w:hAnsi="맑은 고딕" w:cs="맑은 고딕" w:hint="eastAsia"/>
          <w:spacing w:val="-2"/>
        </w:rPr>
        <w:t>à</w:t>
      </w:r>
      <w:r w:rsidRPr="008C197C">
        <w:rPr>
          <w:rFonts w:ascii="맑은 고딕" w:eastAsia="맑은 고딕" w:hAnsi="맑은 고딕" w:hint="eastAsia"/>
          <w:spacing w:val="-2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</w:t>
      </w:r>
      <w:r w:rsidRPr="008C197C">
        <w:rPr>
          <w:rFonts w:ascii="Calibri" w:eastAsia="맑은 고딕" w:hAnsi="Calibri" w:cs="Calibri"/>
          <w:spacing w:val="-2"/>
        </w:rPr>
        <w:t>ấ</w:t>
      </w:r>
      <w:r w:rsidRPr="008C197C">
        <w:rPr>
          <w:rFonts w:ascii="맑은 고딕" w:eastAsia="맑은 고딕" w:hAnsi="맑은 고딕" w:hint="eastAsia"/>
          <w:spacing w:val="-2"/>
        </w:rPr>
        <w:t>t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tiêm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phòng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ph</w:t>
      </w:r>
      <w:r w:rsidRPr="008C197C">
        <w:rPr>
          <w:rFonts w:ascii="Calibri" w:eastAsia="맑은 고딕" w:hAnsi="Calibri" w:cs="Calibri"/>
          <w:spacing w:val="-2"/>
        </w:rPr>
        <w:t>ả</w:t>
      </w:r>
      <w:r w:rsidRPr="008C197C">
        <w:rPr>
          <w:rFonts w:ascii="맑은 고딕" w:eastAsia="맑은 고딕" w:hAnsi="맑은 고딕" w:hint="eastAsia"/>
          <w:spacing w:val="-2"/>
        </w:rPr>
        <w:t>i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tuân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th</w:t>
      </w:r>
      <w:r w:rsidRPr="008C197C">
        <w:rPr>
          <w:rFonts w:ascii="Calibri" w:eastAsia="맑은 고딕" w:hAnsi="Calibri" w:cs="Calibri"/>
          <w:spacing w:val="-2"/>
        </w:rPr>
        <w:t>ủ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theo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l</w:t>
      </w:r>
      <w:r w:rsidRPr="008C197C">
        <w:rPr>
          <w:rFonts w:ascii="Calibri" w:eastAsia="맑은 고딕" w:hAnsi="Calibri" w:cs="Calibri"/>
          <w:spacing w:val="-2"/>
        </w:rPr>
        <w:t>ị</w:t>
      </w:r>
      <w:r w:rsidRPr="008C197C">
        <w:rPr>
          <w:rFonts w:ascii="맑은 고딕" w:eastAsia="맑은 고딕" w:hAnsi="맑은 고딕" w:hint="eastAsia"/>
          <w:spacing w:val="-2"/>
        </w:rPr>
        <w:t>ch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tiêm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phòng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tiêu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chu</w:t>
      </w:r>
      <w:r w:rsidRPr="008C197C">
        <w:rPr>
          <w:rFonts w:ascii="Calibri" w:eastAsia="맑은 고딕" w:hAnsi="Calibri" w:cs="Calibri"/>
          <w:spacing w:val="-2"/>
        </w:rPr>
        <w:t>ẩ</w:t>
      </w:r>
      <w:r w:rsidRPr="008C197C">
        <w:rPr>
          <w:rFonts w:ascii="맑은 고딕" w:eastAsia="맑은 고딕" w:hAnsi="맑은 고딕" w:hint="eastAsia"/>
          <w:spacing w:val="-2"/>
        </w:rPr>
        <w:t>n</w:t>
      </w:r>
      <w:proofErr w:type="spellEnd"/>
    </w:p>
    <w:p w:rsidR="008C197C" w:rsidRPr="008C197C" w:rsidRDefault="008C197C" w:rsidP="004438DF">
      <w:pPr>
        <w:pStyle w:val="a3"/>
        <w:ind w:left="408" w:hanging="408"/>
        <w:jc w:val="center"/>
        <w:rPr>
          <w:spacing w:val="-2"/>
        </w:rPr>
      </w:pPr>
    </w:p>
    <w:p w:rsidR="008C197C" w:rsidRPr="008C197C" w:rsidRDefault="008C197C" w:rsidP="004438DF">
      <w:pPr>
        <w:pStyle w:val="a3"/>
        <w:wordWrap/>
        <w:spacing w:line="360" w:lineRule="auto"/>
        <w:jc w:val="center"/>
      </w:pPr>
      <w:r w:rsidRPr="008C197C">
        <w:rPr>
          <w:rFonts w:ascii="맑은 고딕" w:eastAsia="맑은 고딕" w:hAnsi="맑은 고딕" w:hint="eastAsia"/>
          <w:spacing w:val="-2"/>
        </w:rPr>
        <w:t>&lt;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B</w:t>
      </w:r>
      <w:r w:rsidRPr="008C197C">
        <w:rPr>
          <w:rFonts w:ascii="Calibri" w:eastAsia="맑은 고딕" w:hAnsi="Calibri" w:cs="Calibri"/>
          <w:spacing w:val="-2"/>
        </w:rPr>
        <w:t>ả</w:t>
      </w:r>
      <w:r w:rsidRPr="008C197C">
        <w:rPr>
          <w:rFonts w:ascii="맑은 고딕" w:eastAsia="맑은 고딕" w:hAnsi="맑은 고딕" w:hint="eastAsia"/>
          <w:spacing w:val="-2"/>
        </w:rPr>
        <w:t>n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d</w:t>
      </w:r>
      <w:r w:rsidRPr="008C197C">
        <w:rPr>
          <w:rFonts w:ascii="Calibri" w:eastAsia="맑은 고딕" w:hAnsi="Calibri" w:cs="Calibri"/>
          <w:spacing w:val="-2"/>
        </w:rPr>
        <w:t>ị</w:t>
      </w:r>
      <w:r w:rsidRPr="008C197C">
        <w:rPr>
          <w:rFonts w:ascii="맑은 고딕" w:eastAsia="맑은 고딕" w:hAnsi="맑은 고딕" w:hint="eastAsia"/>
          <w:spacing w:val="-2"/>
        </w:rPr>
        <w:t>ch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này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do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t</w:t>
      </w:r>
      <w:r w:rsidRPr="008C197C">
        <w:rPr>
          <w:rFonts w:ascii="Calibri" w:eastAsia="맑은 고딕" w:hAnsi="Calibri" w:cs="Calibri"/>
          <w:spacing w:val="-2"/>
        </w:rPr>
        <w:t>ổ</w:t>
      </w:r>
      <w:r w:rsidRPr="008C197C">
        <w:rPr>
          <w:rFonts w:ascii="맑은 고딕" w:eastAsia="맑은 고딕" w:hAnsi="맑은 고딕" w:hint="eastAsia"/>
          <w:spacing w:val="-2"/>
        </w:rPr>
        <w:t>ng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đài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Danuri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 xml:space="preserve"> 1577-1366 </w:t>
      </w:r>
      <w:proofErr w:type="spellStart"/>
      <w:r w:rsidRPr="008C197C">
        <w:rPr>
          <w:rFonts w:ascii="맑은 고딕" w:eastAsia="맑은 고딕" w:hAnsi="맑은 고딕" w:hint="eastAsia"/>
          <w:spacing w:val="-2"/>
        </w:rPr>
        <w:t>d</w:t>
      </w:r>
      <w:r w:rsidRPr="008C197C">
        <w:rPr>
          <w:rFonts w:ascii="Calibri" w:eastAsia="맑은 고딕" w:hAnsi="Calibri" w:cs="Calibri"/>
          <w:spacing w:val="-2"/>
        </w:rPr>
        <w:t>ị</w:t>
      </w:r>
      <w:r w:rsidRPr="008C197C">
        <w:rPr>
          <w:rFonts w:ascii="맑은 고딕" w:eastAsia="맑은 고딕" w:hAnsi="맑은 고딕" w:hint="eastAsia"/>
          <w:spacing w:val="-2"/>
        </w:rPr>
        <w:t>ch</w:t>
      </w:r>
      <w:proofErr w:type="spellEnd"/>
      <w:r w:rsidRPr="008C197C">
        <w:rPr>
          <w:rFonts w:ascii="맑은 고딕" w:eastAsia="맑은 고딕" w:hAnsi="맑은 고딕" w:hint="eastAsia"/>
          <w:spacing w:val="-2"/>
        </w:rPr>
        <w:t>&gt;</w:t>
      </w:r>
    </w:p>
    <w:p w:rsidR="008C197C" w:rsidRDefault="008C197C" w:rsidP="004438DF">
      <w:pPr>
        <w:pStyle w:val="a3"/>
        <w:wordWrap/>
        <w:spacing w:line="360" w:lineRule="auto"/>
        <w:jc w:val="center"/>
      </w:pPr>
    </w:p>
    <w:p w:rsidR="005B1365" w:rsidRPr="008C197C" w:rsidRDefault="005B1365" w:rsidP="004438DF">
      <w:pPr>
        <w:pStyle w:val="a3"/>
        <w:wordWrap/>
        <w:spacing w:line="360" w:lineRule="auto"/>
        <w:jc w:val="center"/>
        <w:rPr>
          <w:rFonts w:hint="eastAsia"/>
        </w:rPr>
      </w:pPr>
    </w:p>
    <w:p w:rsidR="008C197C" w:rsidRPr="00E43C7F" w:rsidRDefault="008C197C" w:rsidP="00E43C7F">
      <w:pPr>
        <w:pStyle w:val="a3"/>
        <w:wordWrap/>
        <w:jc w:val="center"/>
        <w:rPr>
          <w:rFonts w:ascii="맑은 고딕" w:eastAsia="맑은 고딕" w:hAnsi="맑은 고딕"/>
          <w:b/>
          <w:bCs/>
          <w:sz w:val="22"/>
        </w:rPr>
      </w:pPr>
      <w:r w:rsidRPr="00E43C7F">
        <w:rPr>
          <w:rFonts w:ascii="맑은 고딕" w:eastAsia="맑은 고딕" w:hAnsi="맑은 고딕" w:hint="eastAsia"/>
          <w:b/>
          <w:bCs/>
          <w:sz w:val="22"/>
        </w:rPr>
        <w:t>Информационный лист о вакцинации, в связи со вспышкой дифтерии во Вьетнаме.</w:t>
      </w:r>
    </w:p>
    <w:p w:rsidR="008C197C" w:rsidRPr="00E43C7F" w:rsidRDefault="008C197C" w:rsidP="004438DF">
      <w:pPr>
        <w:pStyle w:val="a3"/>
        <w:jc w:val="center"/>
        <w:rPr>
          <w:sz w:val="22"/>
        </w:rPr>
      </w:pPr>
      <w:r w:rsidRPr="00E43C7F">
        <w:rPr>
          <w:rFonts w:ascii="맑은 고딕" w:eastAsia="맑은 고딕" w:hAnsi="맑은 고딕" w:hint="eastAsia"/>
          <w:b/>
          <w:bCs/>
          <w:sz w:val="22"/>
        </w:rPr>
        <w:t>- Вспышка дифтерии во Вьетнаме по состоянию на июль 2020 года. -</w:t>
      </w:r>
    </w:p>
    <w:p w:rsidR="008C197C" w:rsidRPr="008C197C" w:rsidRDefault="008C197C" w:rsidP="004438DF">
      <w:pPr>
        <w:pStyle w:val="a3"/>
        <w:wordWrap/>
        <w:spacing w:line="360" w:lineRule="auto"/>
        <w:jc w:val="center"/>
      </w:pPr>
    </w:p>
    <w:p w:rsidR="008C197C" w:rsidRPr="00F12653" w:rsidRDefault="008C197C" w:rsidP="004438DF">
      <w:pPr>
        <w:pStyle w:val="a3"/>
        <w:wordWrap/>
        <w:jc w:val="center"/>
      </w:pPr>
      <w:r w:rsidRPr="00F12653">
        <w:rPr>
          <w:rFonts w:ascii="맑은 고딕" w:eastAsia="맑은 고딕" w:hAnsi="맑은 고딕" w:hint="eastAsia"/>
        </w:rPr>
        <w:t xml:space="preserve">▲ </w:t>
      </w:r>
      <w:r w:rsidRPr="00F12653">
        <w:rPr>
          <w:rFonts w:ascii="맑은 고딕" w:eastAsia="맑은 고딕" w:hAnsi="맑은 고딕" w:hint="eastAsia"/>
          <w:bCs/>
        </w:rPr>
        <w:t>Перед поездкой во Вьетнам рекомедуется пройти вакцинацию</w:t>
      </w:r>
    </w:p>
    <w:p w:rsidR="008C197C" w:rsidRPr="00F12653" w:rsidRDefault="008C197C" w:rsidP="004438DF">
      <w:pPr>
        <w:pStyle w:val="a3"/>
        <w:wordWrap/>
        <w:ind w:left="390" w:hanging="390"/>
        <w:jc w:val="center"/>
      </w:pPr>
      <w:r w:rsidRPr="00F12653">
        <w:rPr>
          <w:rFonts w:ascii="맑은 고딕" w:eastAsia="맑은 고딕" w:hAnsi="맑은 고딕" w:hint="eastAsia"/>
          <w:bCs/>
        </w:rPr>
        <w:t>▲ По возвращении из Вьетнама, сообщите сотруднику карантинного контроля о любых подозрительных симптомах, таких как, повышенная температура, боль в горле или появление белой мембраны на стенках ротоглотки, и проведите диагностический тест на дифтерию.</w:t>
      </w:r>
    </w:p>
    <w:p w:rsidR="00E43C7F" w:rsidRDefault="008C197C" w:rsidP="004438DF">
      <w:pPr>
        <w:pStyle w:val="a3"/>
        <w:wordWrap/>
        <w:ind w:left="496" w:hanging="496"/>
        <w:jc w:val="center"/>
        <w:rPr>
          <w:rFonts w:ascii="맑은 고딕" w:eastAsia="맑은 고딕" w:hAnsi="맑은 고딕"/>
          <w:bCs/>
        </w:rPr>
      </w:pPr>
      <w:r w:rsidRPr="00F12653">
        <w:rPr>
          <w:rFonts w:ascii="맑은 고딕" w:eastAsia="맑은 고딕" w:hAnsi="맑은 고딕" w:hint="eastAsia"/>
          <w:bCs/>
        </w:rPr>
        <w:lastRenderedPageBreak/>
        <w:t xml:space="preserve">- Даже при отсутствии симптомов на момент возвращения из поездки, наблюдайте за состоянием здоровья в течение максимального инкубационного периода </w:t>
      </w:r>
    </w:p>
    <w:p w:rsidR="008C197C" w:rsidRPr="00F12653" w:rsidRDefault="008C197C" w:rsidP="004438DF">
      <w:pPr>
        <w:pStyle w:val="a3"/>
        <w:wordWrap/>
        <w:ind w:left="496" w:hanging="496"/>
        <w:jc w:val="center"/>
      </w:pPr>
      <w:r w:rsidRPr="00F12653">
        <w:rPr>
          <w:rFonts w:ascii="맑은 고딕" w:eastAsia="맑은 고딕" w:hAnsi="맑은 고딕" w:hint="eastAsia"/>
          <w:bCs/>
        </w:rPr>
        <w:t>- 10 дней. При возникновении подозрительных симптомов обратитесь за консультацией в ближайшую гос.</w:t>
      </w:r>
      <w:r w:rsidR="004438DF" w:rsidRPr="00F12653">
        <w:rPr>
          <w:rFonts w:ascii="맑은 고딕" w:eastAsia="맑은 고딕" w:hAnsi="맑은 고딕"/>
          <w:bCs/>
        </w:rPr>
        <w:t xml:space="preserve"> </w:t>
      </w:r>
      <w:r w:rsidRPr="00F12653">
        <w:rPr>
          <w:rFonts w:ascii="맑은 고딕" w:eastAsia="맑은 고딕" w:hAnsi="맑은 고딕" w:hint="eastAsia"/>
          <w:bCs/>
        </w:rPr>
        <w:t>поликлинику</w:t>
      </w:r>
      <w:r w:rsidRPr="00F12653">
        <w:rPr>
          <w:rFonts w:eastAsia="맑은 고딕"/>
          <w:bCs/>
        </w:rPr>
        <w:t xml:space="preserve"> </w:t>
      </w:r>
      <w:r w:rsidRPr="00F12653">
        <w:rPr>
          <w:rFonts w:ascii="맑은 고딕" w:eastAsia="맑은 고딕" w:hAnsi="맑은 고딕" w:hint="eastAsia"/>
          <w:bCs/>
        </w:rPr>
        <w:t>или по телефону 1339.</w:t>
      </w:r>
    </w:p>
    <w:p w:rsidR="008C197C" w:rsidRPr="00F12653" w:rsidRDefault="008C197C" w:rsidP="004438DF">
      <w:pPr>
        <w:pStyle w:val="a3"/>
        <w:wordWrap/>
        <w:ind w:left="390" w:hanging="390"/>
        <w:jc w:val="center"/>
      </w:pPr>
      <w:r w:rsidRPr="00F12653">
        <w:rPr>
          <w:rFonts w:ascii="맑은 고딕" w:eastAsia="맑은 고딕" w:hAnsi="맑은 고딕" w:hint="eastAsia"/>
          <w:bCs/>
        </w:rPr>
        <w:t>▲ Дети, в возрасте до 12 лет, не завершившие курс вакцинации, будут вакцинированы в соответствии со стандартным графиком иммунизации.</w:t>
      </w:r>
    </w:p>
    <w:p w:rsidR="004438DF" w:rsidRPr="00F12653" w:rsidRDefault="004438DF" w:rsidP="004438DF">
      <w:pPr>
        <w:pStyle w:val="a3"/>
        <w:wordWrap/>
        <w:ind w:left="390" w:hanging="390"/>
        <w:jc w:val="center"/>
        <w:rPr>
          <w:rFonts w:hint="eastAsia"/>
        </w:rPr>
      </w:pPr>
    </w:p>
    <w:p w:rsidR="008C197C" w:rsidRPr="00F12653" w:rsidRDefault="008C197C" w:rsidP="004438DF">
      <w:pPr>
        <w:pStyle w:val="a3"/>
        <w:jc w:val="center"/>
      </w:pPr>
      <w:r w:rsidRPr="00F12653">
        <w:rPr>
          <w:rFonts w:ascii="맑은 고딕" w:eastAsia="맑은 고딕" w:hAnsi="맑은 고딕" w:hint="eastAsia"/>
          <w:spacing w:val="-2"/>
        </w:rPr>
        <w:t>&lt;</w:t>
      </w:r>
      <w:r w:rsidRPr="00F12653">
        <w:rPr>
          <w:rFonts w:ascii="맑은 고딕" w:eastAsia="맑은 고딕" w:hAnsi="맑은 고딕" w:hint="eastAsia"/>
          <w:bCs/>
        </w:rPr>
        <w:t>Данный перевод предоставлен колл-центром Данури 1577-1366</w:t>
      </w:r>
      <w:r w:rsidRPr="00F12653">
        <w:rPr>
          <w:rFonts w:ascii="맑은 고딕" w:eastAsia="맑은 고딕" w:hAnsi="맑은 고딕" w:hint="eastAsia"/>
          <w:spacing w:val="-2"/>
        </w:rPr>
        <w:t>&gt;</w:t>
      </w:r>
    </w:p>
    <w:p w:rsidR="005B1365" w:rsidRPr="008C197C" w:rsidRDefault="005B1365" w:rsidP="004438DF">
      <w:pPr>
        <w:pStyle w:val="a3"/>
        <w:wordWrap/>
        <w:spacing w:line="360" w:lineRule="auto"/>
        <w:jc w:val="center"/>
        <w:rPr>
          <w:rFonts w:hint="eastAsia"/>
        </w:rPr>
      </w:pPr>
    </w:p>
    <w:p w:rsidR="008C197C" w:rsidRPr="008C197C" w:rsidRDefault="008C197C" w:rsidP="004438DF">
      <w:pPr>
        <w:pStyle w:val="a3"/>
        <w:wordWrap/>
        <w:spacing w:line="360" w:lineRule="auto"/>
        <w:jc w:val="center"/>
      </w:pPr>
    </w:p>
    <w:p w:rsidR="008C197C" w:rsidRPr="00E43C7F" w:rsidRDefault="008C197C" w:rsidP="004438DF">
      <w:pPr>
        <w:pStyle w:val="a3"/>
        <w:wordWrap/>
        <w:jc w:val="center"/>
        <w:rPr>
          <w:sz w:val="22"/>
        </w:rPr>
      </w:pPr>
      <w:r w:rsidRPr="00E43C7F">
        <w:rPr>
          <w:rFonts w:ascii="Times New Roman" w:eastAsia="HY헤드라인M" w:hAnsi="Times New Roman" w:cs="Times New Roman"/>
          <w:b/>
          <w:bCs/>
          <w:spacing w:val="-6"/>
          <w:sz w:val="22"/>
        </w:rPr>
        <w:t>VETNAM DAVLATIDA TARQALGAN DIFTERIYAGA QARSHI EMLASH TO’GRISIDA MA’LUMOT</w:t>
      </w:r>
    </w:p>
    <w:p w:rsidR="008C197C" w:rsidRPr="00E43C7F" w:rsidRDefault="008C197C" w:rsidP="004438DF">
      <w:pPr>
        <w:pStyle w:val="a3"/>
        <w:wordWrap/>
        <w:jc w:val="center"/>
        <w:rPr>
          <w:rFonts w:ascii="Times New Roman" w:eastAsia="HY헤드라인M" w:hAnsi="Times New Roman" w:cs="Times New Roman"/>
          <w:b/>
          <w:bCs/>
          <w:sz w:val="22"/>
        </w:rPr>
      </w:pPr>
      <w:r w:rsidRPr="00E43C7F">
        <w:rPr>
          <w:rFonts w:ascii="Times New Roman" w:eastAsia="HY헤드라인M" w:hAnsi="Times New Roman" w:cs="Times New Roman"/>
          <w:b/>
          <w:bCs/>
          <w:sz w:val="22"/>
        </w:rPr>
        <w:t xml:space="preserve">- ‘20-yil 7-oy </w:t>
      </w:r>
      <w:proofErr w:type="spellStart"/>
      <w:r w:rsidRPr="00E43C7F">
        <w:rPr>
          <w:rFonts w:ascii="Times New Roman" w:eastAsia="HY헤드라인M" w:hAnsi="Times New Roman" w:cs="Times New Roman"/>
          <w:b/>
          <w:bCs/>
          <w:sz w:val="22"/>
        </w:rPr>
        <w:t>Xozirda</w:t>
      </w:r>
      <w:proofErr w:type="spellEnd"/>
      <w:r w:rsidRPr="00E43C7F">
        <w:rPr>
          <w:rFonts w:ascii="Times New Roman" w:eastAsia="HY헤드라인M" w:hAnsi="Times New Roman" w:cs="Times New Roman"/>
          <w:b/>
          <w:bCs/>
          <w:sz w:val="22"/>
        </w:rPr>
        <w:t xml:space="preserve"> </w:t>
      </w:r>
      <w:proofErr w:type="spellStart"/>
      <w:r w:rsidRPr="00E43C7F">
        <w:rPr>
          <w:rFonts w:ascii="Times New Roman" w:eastAsia="HY헤드라인M" w:hAnsi="Times New Roman" w:cs="Times New Roman"/>
          <w:b/>
          <w:bCs/>
          <w:sz w:val="22"/>
        </w:rPr>
        <w:t>Vetnamda</w:t>
      </w:r>
      <w:proofErr w:type="spellEnd"/>
      <w:r w:rsidRPr="00E43C7F">
        <w:rPr>
          <w:rFonts w:ascii="Times New Roman" w:eastAsia="HY헤드라인M" w:hAnsi="Times New Roman" w:cs="Times New Roman"/>
          <w:b/>
          <w:bCs/>
          <w:sz w:val="22"/>
        </w:rPr>
        <w:t xml:space="preserve"> </w:t>
      </w:r>
      <w:proofErr w:type="spellStart"/>
      <w:r w:rsidRPr="00E43C7F">
        <w:rPr>
          <w:rFonts w:ascii="Times New Roman" w:eastAsia="HY헤드라인M" w:hAnsi="Times New Roman" w:cs="Times New Roman"/>
          <w:b/>
          <w:bCs/>
          <w:sz w:val="22"/>
        </w:rPr>
        <w:t>difteriya</w:t>
      </w:r>
      <w:proofErr w:type="spellEnd"/>
      <w:r w:rsidRPr="00E43C7F">
        <w:rPr>
          <w:rFonts w:ascii="Times New Roman" w:eastAsia="HY헤드라인M" w:hAnsi="Times New Roman" w:cs="Times New Roman"/>
          <w:b/>
          <w:bCs/>
          <w:sz w:val="22"/>
        </w:rPr>
        <w:t xml:space="preserve"> </w:t>
      </w:r>
      <w:proofErr w:type="spellStart"/>
      <w:r w:rsidRPr="00E43C7F">
        <w:rPr>
          <w:rFonts w:ascii="Times New Roman" w:eastAsia="HY헤드라인M" w:hAnsi="Times New Roman" w:cs="Times New Roman"/>
          <w:b/>
          <w:bCs/>
          <w:sz w:val="22"/>
        </w:rPr>
        <w:t>epidemiyasi</w:t>
      </w:r>
      <w:proofErr w:type="spellEnd"/>
      <w:r w:rsidRPr="00E43C7F">
        <w:rPr>
          <w:rFonts w:ascii="Times New Roman" w:eastAsia="HY헤드라인M" w:hAnsi="Times New Roman" w:cs="Times New Roman"/>
          <w:b/>
          <w:bCs/>
          <w:sz w:val="22"/>
        </w:rPr>
        <w:t xml:space="preserve"> </w:t>
      </w:r>
      <w:proofErr w:type="spellStart"/>
      <w:r w:rsidRPr="00E43C7F">
        <w:rPr>
          <w:rFonts w:ascii="Times New Roman" w:eastAsia="HY헤드라인M" w:hAnsi="Times New Roman" w:cs="Times New Roman"/>
          <w:b/>
          <w:bCs/>
          <w:sz w:val="22"/>
        </w:rPr>
        <w:t>ko’payib</w:t>
      </w:r>
      <w:proofErr w:type="spellEnd"/>
      <w:r w:rsidRPr="00E43C7F">
        <w:rPr>
          <w:rFonts w:ascii="Times New Roman" w:eastAsia="HY헤드라인M" w:hAnsi="Times New Roman" w:cs="Times New Roman"/>
          <w:b/>
          <w:bCs/>
          <w:sz w:val="22"/>
        </w:rPr>
        <w:t xml:space="preserve"> </w:t>
      </w:r>
      <w:proofErr w:type="spellStart"/>
      <w:r w:rsidRPr="00E43C7F">
        <w:rPr>
          <w:rFonts w:ascii="Times New Roman" w:eastAsia="HY헤드라인M" w:hAnsi="Times New Roman" w:cs="Times New Roman"/>
          <w:b/>
          <w:bCs/>
          <w:sz w:val="22"/>
        </w:rPr>
        <w:t>bormoqda</w:t>
      </w:r>
      <w:proofErr w:type="spellEnd"/>
      <w:r w:rsidRPr="00E43C7F">
        <w:rPr>
          <w:rFonts w:ascii="Times New Roman" w:eastAsia="HY헤드라인M" w:hAnsi="Times New Roman" w:cs="Times New Roman"/>
          <w:b/>
          <w:bCs/>
          <w:sz w:val="22"/>
        </w:rPr>
        <w:t xml:space="preserve"> </w:t>
      </w:r>
      <w:r w:rsidRPr="00E43C7F">
        <w:rPr>
          <w:rFonts w:ascii="Times New Roman" w:eastAsia="HY헤드라인M" w:hAnsi="Times New Roman" w:cs="Times New Roman"/>
          <w:b/>
          <w:bCs/>
          <w:sz w:val="22"/>
        </w:rPr>
        <w:t>–</w:t>
      </w:r>
    </w:p>
    <w:p w:rsidR="004438DF" w:rsidRPr="008C197C" w:rsidRDefault="004438DF" w:rsidP="004438DF">
      <w:pPr>
        <w:pStyle w:val="a3"/>
        <w:wordWrap/>
        <w:jc w:val="center"/>
        <w:rPr>
          <w:rFonts w:ascii="Times New Roman" w:eastAsia="HY헤드라인M" w:hAnsi="Times New Roman" w:cs="Times New Roman"/>
          <w:b/>
          <w:bCs/>
        </w:rPr>
      </w:pPr>
    </w:p>
    <w:p w:rsidR="008C197C" w:rsidRPr="00F12653" w:rsidRDefault="008C197C" w:rsidP="004438DF">
      <w:pPr>
        <w:pStyle w:val="a3"/>
        <w:wordWrap/>
        <w:jc w:val="center"/>
      </w:pPr>
      <w:r w:rsidRPr="00F12653">
        <w:rPr>
          <w:rFonts w:ascii="한컴 솔잎 M" w:eastAsia="한컴 솔잎 M" w:hAnsi="한컴 솔잎 M" w:hint="eastAsia"/>
        </w:rPr>
        <w:t xml:space="preserve">▲ </w:t>
      </w:r>
      <w:r w:rsidRPr="00F12653">
        <w:rPr>
          <w:rFonts w:ascii="Times New Roman" w:eastAsia="한컴 솔잎 M" w:hAnsi="Times New Roman" w:cs="Times New Roman"/>
        </w:rPr>
        <w:t xml:space="preserve">Vietnam </w:t>
      </w:r>
      <w:proofErr w:type="spellStart"/>
      <w:r w:rsidRPr="00F12653">
        <w:rPr>
          <w:rFonts w:ascii="Times New Roman" w:eastAsia="한컴 솔잎 M" w:hAnsi="Times New Roman" w:cs="Times New Roman"/>
        </w:rPr>
        <w:t>davlatiga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borishdan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oldin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epidemiyaga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qarshi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emlash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tavsiya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etiladi</w:t>
      </w:r>
      <w:proofErr w:type="spellEnd"/>
      <w:r w:rsidRPr="00F12653">
        <w:rPr>
          <w:rFonts w:ascii="Times New Roman" w:eastAsia="한컴 솔잎 M" w:hAnsi="Times New Roman" w:cs="Times New Roman"/>
        </w:rPr>
        <w:t>.</w:t>
      </w:r>
    </w:p>
    <w:p w:rsidR="008C197C" w:rsidRPr="00F12653" w:rsidRDefault="008C197C" w:rsidP="004438DF">
      <w:pPr>
        <w:pStyle w:val="a3"/>
        <w:wordWrap/>
        <w:jc w:val="center"/>
      </w:pPr>
      <w:r w:rsidRPr="00F12653">
        <w:rPr>
          <w:rFonts w:ascii="한컴 솔잎 M" w:eastAsia="한컴 솔잎 M" w:hAnsi="한컴 솔잎 M" w:hint="eastAsia"/>
        </w:rPr>
        <w:t xml:space="preserve">▲ </w:t>
      </w:r>
      <w:r w:rsidRPr="00F12653">
        <w:rPr>
          <w:rFonts w:ascii="Times New Roman" w:eastAsia="한컴 솔잎 M" w:hAnsi="Times New Roman" w:cs="Times New Roman"/>
        </w:rPr>
        <w:t xml:space="preserve">Vietnam </w:t>
      </w:r>
      <w:proofErr w:type="spellStart"/>
      <w:r w:rsidRPr="00F12653">
        <w:rPr>
          <w:rFonts w:ascii="Times New Roman" w:eastAsia="한컴 솔잎 M" w:hAnsi="Times New Roman" w:cs="Times New Roman"/>
        </w:rPr>
        <w:t>davlatidan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qaytayotganda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isitma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,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tomoq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og’rig’i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>, (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nafas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yo’li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)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tomoqni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qoplaydigan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oq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membrana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yuzaga</w:t>
      </w:r>
      <w:proofErr w:type="spellEnd"/>
      <w:r w:rsidRPr="00F12653">
        <w:rPr>
          <w:rFonts w:ascii="Times New Roman" w:eastAsia="한컴 솔잎 M" w:hAnsi="Times New Roman" w:cs="Times New Roman"/>
          <w:spacing w:val="-6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6"/>
        </w:rPr>
        <w:t>kelishi</w:t>
      </w:r>
      <w:proofErr w:type="spellEnd"/>
      <w:r w:rsidRPr="00F12653">
        <w:rPr>
          <w:rFonts w:eastAsia="한컴 솔잎 M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kabi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asoratlar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sezilsa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karantin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bo’limga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habar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berib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,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difteriyaga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qarshi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tibbiy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ko’rikdan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  <w:spacing w:val="-20"/>
        </w:rPr>
        <w:t>o’tiladi</w:t>
      </w:r>
      <w:proofErr w:type="spellEnd"/>
      <w:r w:rsidRPr="00F12653">
        <w:rPr>
          <w:rFonts w:ascii="Times New Roman" w:eastAsia="한컴 솔잎 M" w:hAnsi="Times New Roman" w:cs="Times New Roman"/>
          <w:spacing w:val="-20"/>
        </w:rPr>
        <w:t>.</w:t>
      </w:r>
    </w:p>
    <w:p w:rsidR="008C197C" w:rsidRPr="00F12653" w:rsidRDefault="008C197C" w:rsidP="004438DF">
      <w:pPr>
        <w:pStyle w:val="a3"/>
        <w:jc w:val="center"/>
      </w:pPr>
      <w:r w:rsidRPr="00F12653">
        <w:rPr>
          <w:rFonts w:ascii="Times New Roman" w:eastAsia="한컴 솔잎 M" w:hAnsi="Times New Roman" w:cs="Times New Roman"/>
        </w:rPr>
        <w:t xml:space="preserve">- </w:t>
      </w:r>
      <w:proofErr w:type="spellStart"/>
      <w:r w:rsidRPr="00F12653">
        <w:rPr>
          <w:rFonts w:ascii="Times New Roman" w:eastAsia="한컴 솔잎 M" w:hAnsi="Times New Roman" w:cs="Times New Roman"/>
        </w:rPr>
        <w:t>Davlatga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kirayotganinggizda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kasallik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a’lomati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bo’lmasada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kamida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10kun </w:t>
      </w:r>
      <w:proofErr w:type="spellStart"/>
      <w:r w:rsidRPr="00F12653">
        <w:rPr>
          <w:rFonts w:ascii="Times New Roman" w:eastAsia="한컴 솔잎 M" w:hAnsi="Times New Roman" w:cs="Times New Roman"/>
        </w:rPr>
        <w:t>davomida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sog’lik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holati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nazorat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qilinib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, </w:t>
      </w:r>
      <w:proofErr w:type="spellStart"/>
      <w:r w:rsidRPr="00F12653">
        <w:rPr>
          <w:rFonts w:ascii="Times New Roman" w:eastAsia="한컴 솔잎 M" w:hAnsi="Times New Roman" w:cs="Times New Roman"/>
        </w:rPr>
        <w:t>epidemiya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belgilari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sezilsa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sog’likni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saqlash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punktiga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yoki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1339 </w:t>
      </w:r>
      <w:proofErr w:type="spellStart"/>
      <w:r w:rsidRPr="00F12653">
        <w:rPr>
          <w:rFonts w:ascii="Times New Roman" w:eastAsia="한컴 솔잎 M" w:hAnsi="Times New Roman" w:cs="Times New Roman"/>
        </w:rPr>
        <w:t>raqamiga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murojaat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qiling</w:t>
      </w:r>
      <w:proofErr w:type="spellEnd"/>
      <w:r w:rsidRPr="00F12653">
        <w:rPr>
          <w:rFonts w:ascii="Times New Roman" w:eastAsia="한컴 솔잎 M" w:hAnsi="Times New Roman" w:cs="Times New Roman"/>
        </w:rPr>
        <w:t>.</w:t>
      </w:r>
    </w:p>
    <w:p w:rsidR="008C197C" w:rsidRPr="00F12653" w:rsidRDefault="008C197C" w:rsidP="004438DF">
      <w:pPr>
        <w:pStyle w:val="a3"/>
        <w:ind w:left="408" w:hanging="408"/>
        <w:jc w:val="center"/>
      </w:pPr>
      <w:r w:rsidRPr="00F12653">
        <w:rPr>
          <w:rFonts w:ascii="한컴 솔잎 M" w:eastAsia="한컴 솔잎 M" w:hAnsi="한컴 솔잎 M" w:hint="eastAsia"/>
        </w:rPr>
        <w:t xml:space="preserve">▲ </w:t>
      </w:r>
      <w:proofErr w:type="spellStart"/>
      <w:r w:rsidRPr="00F12653">
        <w:rPr>
          <w:rFonts w:ascii="Times New Roman" w:eastAsia="한컴 솔잎 M" w:hAnsi="Times New Roman" w:cs="Times New Roman"/>
        </w:rPr>
        <w:t>Emlanmagan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12 </w:t>
      </w:r>
      <w:proofErr w:type="spellStart"/>
      <w:r w:rsidRPr="00F12653">
        <w:rPr>
          <w:rFonts w:ascii="Times New Roman" w:eastAsia="한컴 솔잎 M" w:hAnsi="Times New Roman" w:cs="Times New Roman"/>
        </w:rPr>
        <w:t>yoshgacha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bo’lgan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bolalar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standart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asosida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emlash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amalga</w:t>
      </w:r>
      <w:proofErr w:type="spellEnd"/>
      <w:r w:rsidRPr="00F12653">
        <w:rPr>
          <w:rFonts w:ascii="Times New Roman" w:eastAsia="한컴 솔잎 M" w:hAnsi="Times New Roman" w:cs="Times New Roman"/>
        </w:rPr>
        <w:t xml:space="preserve"> </w:t>
      </w:r>
      <w:proofErr w:type="spellStart"/>
      <w:r w:rsidRPr="00F12653">
        <w:rPr>
          <w:rFonts w:ascii="Times New Roman" w:eastAsia="한컴 솔잎 M" w:hAnsi="Times New Roman" w:cs="Times New Roman"/>
        </w:rPr>
        <w:t>oshiriladi</w:t>
      </w:r>
      <w:proofErr w:type="spellEnd"/>
      <w:r w:rsidRPr="00F12653">
        <w:rPr>
          <w:rFonts w:ascii="Times New Roman" w:eastAsia="한컴 솔잎 M" w:hAnsi="Times New Roman" w:cs="Times New Roman"/>
        </w:rPr>
        <w:t>.</w:t>
      </w:r>
    </w:p>
    <w:p w:rsidR="008C197C" w:rsidRPr="00F12653" w:rsidRDefault="008C197C" w:rsidP="004438DF">
      <w:pPr>
        <w:pStyle w:val="a3"/>
        <w:ind w:left="408" w:hanging="408"/>
        <w:jc w:val="center"/>
      </w:pPr>
    </w:p>
    <w:p w:rsidR="00C26B15" w:rsidRDefault="008C197C" w:rsidP="004438DF">
      <w:pPr>
        <w:pStyle w:val="a3"/>
        <w:wordWrap/>
        <w:ind w:left="408" w:hanging="408"/>
        <w:jc w:val="center"/>
        <w:rPr>
          <w:rFonts w:ascii="Times New Roman" w:eastAsia="한컴바탕" w:hAnsi="Times New Roman" w:cs="Times New Roman"/>
          <w:bCs/>
        </w:rPr>
      </w:pPr>
      <w:r w:rsidRPr="00F12653">
        <w:rPr>
          <w:rFonts w:ascii="Times New Roman" w:eastAsia="맑은 고딕" w:hAnsi="Times New Roman" w:cs="Times New Roman"/>
          <w:bCs/>
        </w:rPr>
        <w:t xml:space="preserve">&lt;USHBU MA’LUMOTNI </w:t>
      </w:r>
      <w:r w:rsidRPr="00F12653">
        <w:rPr>
          <w:rFonts w:ascii="Times New Roman" w:eastAsia="함초롬바탕" w:hAnsi="Times New Roman" w:cs="Times New Roman"/>
          <w:bCs/>
        </w:rPr>
        <w:t>MUROJAT MARKAZI DANURI 1577-1366 TOMONIDAN TARJIMA QILINDI</w:t>
      </w:r>
      <w:r w:rsidRPr="00F12653">
        <w:rPr>
          <w:rFonts w:ascii="Times New Roman" w:eastAsia="한컴바탕" w:hAnsi="Times New Roman" w:cs="Times New Roman"/>
          <w:bCs/>
        </w:rPr>
        <w:t>&gt;</w:t>
      </w:r>
    </w:p>
    <w:p w:rsidR="005B1365" w:rsidRDefault="005B1365" w:rsidP="004438DF">
      <w:pPr>
        <w:pStyle w:val="a3"/>
        <w:wordWrap/>
        <w:ind w:left="408" w:hanging="408"/>
        <w:jc w:val="center"/>
        <w:rPr>
          <w:rFonts w:ascii="Times New Roman" w:eastAsia="한컴바탕" w:hAnsi="Times New Roman" w:cs="Times New Roman"/>
          <w:bCs/>
        </w:rPr>
      </w:pPr>
    </w:p>
    <w:p w:rsidR="005B1365" w:rsidRDefault="005B1365" w:rsidP="004438DF">
      <w:pPr>
        <w:pStyle w:val="a3"/>
        <w:wordWrap/>
        <w:ind w:left="408" w:hanging="408"/>
        <w:jc w:val="center"/>
      </w:pPr>
    </w:p>
    <w:p w:rsidR="005B1365" w:rsidRPr="00E43C7F" w:rsidRDefault="005B1365" w:rsidP="003A7F7B">
      <w:pPr>
        <w:wordWrap/>
        <w:spacing w:line="384" w:lineRule="auto"/>
        <w:jc w:val="center"/>
        <w:textAlignment w:val="baseline"/>
        <w:rPr>
          <w:rFonts w:ascii="Arial" w:eastAsia="굴림" w:hAnsi="Arial" w:cs="Arial"/>
          <w:color w:val="000000"/>
          <w:kern w:val="0"/>
          <w:sz w:val="22"/>
          <w:szCs w:val="20"/>
        </w:rPr>
      </w:pP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Выетнамд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сахуу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ө</w:t>
      </w:r>
      <w:r w:rsidRPr="00E43C7F">
        <w:rPr>
          <w:rFonts w:ascii="Arial" w:eastAsia="맑은 고딕" w:hAnsi="Arial" w:cs="Arial"/>
          <w:b/>
          <w:bCs/>
          <w:color w:val="000000"/>
          <w:spacing w:val="-6"/>
          <w:kern w:val="0"/>
          <w:sz w:val="22"/>
          <w:szCs w:val="20"/>
        </w:rPr>
        <w:t>вчин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дэлгэрч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байгаатай</w:t>
      </w:r>
      <w:proofErr w:type="spellEnd"/>
      <w:r w:rsidR="003A7F7B"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холбогд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  <w:lang w:val="mn-MN"/>
        </w:rPr>
        <w:t>уулан</w:t>
      </w:r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урьдчилан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сэргийлэх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  <w:lang w:val="mn-MN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болон</w:t>
      </w:r>
      <w:proofErr w:type="spellEnd"/>
      <w:r w:rsidR="003A7F7B"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дархлаажуулалтын</w:t>
      </w:r>
      <w:proofErr w:type="spellEnd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 xml:space="preserve"> </w:t>
      </w:r>
      <w:proofErr w:type="spellStart"/>
      <w:r w:rsidRPr="00E43C7F">
        <w:rPr>
          <w:rFonts w:ascii="Arial" w:eastAsia="굴림" w:hAnsi="Arial" w:cs="Arial"/>
          <w:b/>
          <w:bCs/>
          <w:color w:val="000000"/>
          <w:spacing w:val="-6"/>
          <w:kern w:val="0"/>
          <w:sz w:val="22"/>
          <w:szCs w:val="20"/>
        </w:rPr>
        <w:t>тухай</w:t>
      </w:r>
      <w:proofErr w:type="spellEnd"/>
    </w:p>
    <w:p w:rsidR="005B1365" w:rsidRPr="00E43C7F" w:rsidRDefault="005B1365" w:rsidP="003A7F7B">
      <w:pPr>
        <w:pStyle w:val="a3"/>
        <w:wordWrap/>
        <w:ind w:left="408" w:hanging="408"/>
        <w:jc w:val="center"/>
        <w:rPr>
          <w:rFonts w:ascii="Arial" w:hAnsi="Arial" w:cs="Arial"/>
          <w:b/>
          <w:bCs/>
          <w:sz w:val="22"/>
        </w:rPr>
      </w:pPr>
      <w:r w:rsidRPr="00E43C7F">
        <w:rPr>
          <w:rFonts w:ascii="Arial" w:hAnsi="Arial" w:cs="Arial"/>
          <w:b/>
          <w:bCs/>
          <w:sz w:val="22"/>
        </w:rPr>
        <w:t xml:space="preserve">- ‘20. 7сар. </w:t>
      </w:r>
      <w:r w:rsidRPr="00E43C7F">
        <w:rPr>
          <w:rFonts w:ascii="Arial" w:hAnsi="Arial" w:cs="Arial"/>
          <w:b/>
          <w:bCs/>
          <w:sz w:val="22"/>
          <w:lang w:val="mn-MN"/>
        </w:rPr>
        <w:t>В</w:t>
      </w:r>
      <w:proofErr w:type="spellStart"/>
      <w:r w:rsidRPr="00E43C7F">
        <w:rPr>
          <w:rFonts w:ascii="Arial" w:hAnsi="Arial" w:cs="Arial"/>
          <w:b/>
          <w:bCs/>
          <w:spacing w:val="-6"/>
          <w:sz w:val="22"/>
        </w:rPr>
        <w:t>ыетнамд</w:t>
      </w:r>
      <w:proofErr w:type="spellEnd"/>
      <w:r w:rsidRPr="00E43C7F">
        <w:rPr>
          <w:rFonts w:ascii="Arial" w:hAnsi="Arial" w:cs="Arial"/>
          <w:b/>
          <w:bCs/>
          <w:spacing w:val="-6"/>
          <w:sz w:val="22"/>
        </w:rPr>
        <w:t xml:space="preserve"> </w:t>
      </w:r>
      <w:proofErr w:type="spellStart"/>
      <w:r w:rsidRPr="00E43C7F">
        <w:rPr>
          <w:rFonts w:ascii="Arial" w:hAnsi="Arial" w:cs="Arial"/>
          <w:b/>
          <w:bCs/>
          <w:spacing w:val="-6"/>
          <w:sz w:val="22"/>
        </w:rPr>
        <w:t>сахуу</w:t>
      </w:r>
      <w:proofErr w:type="spellEnd"/>
      <w:r w:rsidRPr="00E43C7F">
        <w:rPr>
          <w:rFonts w:ascii="Arial" w:hAnsi="Arial" w:cs="Arial"/>
          <w:b/>
          <w:bCs/>
          <w:spacing w:val="-6"/>
          <w:sz w:val="22"/>
        </w:rPr>
        <w:t xml:space="preserve"> </w:t>
      </w:r>
      <w:proofErr w:type="spellStart"/>
      <w:r w:rsidRPr="00E43C7F">
        <w:rPr>
          <w:rFonts w:ascii="Arial" w:hAnsi="Arial" w:cs="Arial"/>
          <w:b/>
          <w:bCs/>
          <w:spacing w:val="-6"/>
          <w:sz w:val="22"/>
        </w:rPr>
        <w:t>өвчний</w:t>
      </w:r>
      <w:proofErr w:type="spellEnd"/>
      <w:r w:rsidRPr="00E43C7F">
        <w:rPr>
          <w:rFonts w:ascii="Arial" w:hAnsi="Arial" w:cs="Arial"/>
          <w:b/>
          <w:bCs/>
          <w:spacing w:val="-6"/>
          <w:sz w:val="22"/>
        </w:rPr>
        <w:t xml:space="preserve"> </w:t>
      </w:r>
      <w:proofErr w:type="spellStart"/>
      <w:r w:rsidRPr="00E43C7F">
        <w:rPr>
          <w:rFonts w:ascii="Arial" w:hAnsi="Arial" w:cs="Arial"/>
          <w:b/>
          <w:bCs/>
          <w:spacing w:val="-6"/>
          <w:sz w:val="22"/>
        </w:rPr>
        <w:t>дэгдэлт</w:t>
      </w:r>
      <w:proofErr w:type="spellEnd"/>
      <w:r w:rsidRPr="00E43C7F">
        <w:rPr>
          <w:rFonts w:ascii="Arial" w:hAnsi="Arial" w:cs="Arial"/>
          <w:b/>
          <w:bCs/>
          <w:spacing w:val="-6"/>
          <w:sz w:val="22"/>
        </w:rPr>
        <w:t xml:space="preserve"> </w:t>
      </w:r>
      <w:proofErr w:type="spellStart"/>
      <w:r w:rsidRPr="00E43C7F">
        <w:rPr>
          <w:rFonts w:ascii="Arial" w:hAnsi="Arial" w:cs="Arial"/>
          <w:b/>
          <w:bCs/>
          <w:spacing w:val="-6"/>
          <w:sz w:val="22"/>
        </w:rPr>
        <w:t>өсөж</w:t>
      </w:r>
      <w:proofErr w:type="spellEnd"/>
      <w:r w:rsidRPr="00E43C7F">
        <w:rPr>
          <w:rFonts w:ascii="Arial" w:hAnsi="Arial" w:cs="Arial"/>
          <w:b/>
          <w:bCs/>
          <w:spacing w:val="-6"/>
          <w:sz w:val="22"/>
        </w:rPr>
        <w:t xml:space="preserve"> </w:t>
      </w:r>
      <w:proofErr w:type="spellStart"/>
      <w:r w:rsidRPr="00E43C7F">
        <w:rPr>
          <w:rFonts w:ascii="Arial" w:hAnsi="Arial" w:cs="Arial"/>
          <w:b/>
          <w:bCs/>
          <w:spacing w:val="-6"/>
          <w:sz w:val="22"/>
        </w:rPr>
        <w:t>байна</w:t>
      </w:r>
      <w:proofErr w:type="spellEnd"/>
      <w:r w:rsidRPr="00E43C7F">
        <w:rPr>
          <w:rFonts w:ascii="Arial" w:hAnsi="Arial" w:cs="Arial"/>
          <w:b/>
          <w:bCs/>
          <w:sz w:val="22"/>
        </w:rPr>
        <w:t xml:space="preserve"> –</w:t>
      </w:r>
    </w:p>
    <w:p w:rsidR="003A7F7B" w:rsidRPr="003A7F7B" w:rsidRDefault="003A7F7B" w:rsidP="003A7F7B">
      <w:pPr>
        <w:pStyle w:val="a3"/>
        <w:wordWrap/>
        <w:ind w:left="408" w:hanging="408"/>
        <w:jc w:val="center"/>
        <w:rPr>
          <w:rFonts w:ascii="Arial" w:hAnsi="Arial" w:cs="Arial"/>
          <w:b/>
          <w:bCs/>
        </w:rPr>
      </w:pPr>
    </w:p>
    <w:p w:rsidR="005B1365" w:rsidRPr="003A7F7B" w:rsidRDefault="005B1365" w:rsidP="003A7F7B">
      <w:pPr>
        <w:pStyle w:val="a3"/>
        <w:ind w:left="200" w:hangingChars="100" w:hanging="200"/>
        <w:jc w:val="center"/>
        <w:rPr>
          <w:rFonts w:ascii="Arial" w:hAnsi="Arial" w:cs="Arial"/>
        </w:rPr>
      </w:pPr>
      <w:r w:rsidRPr="003A7F7B">
        <w:rPr>
          <w:rFonts w:ascii="Arial" w:hAnsi="Arial" w:cs="Arial"/>
        </w:rPr>
        <w:t xml:space="preserve">▲ </w:t>
      </w:r>
      <w:proofErr w:type="spellStart"/>
      <w:r w:rsidRPr="003A7F7B">
        <w:rPr>
          <w:rFonts w:ascii="Arial" w:hAnsi="Arial" w:cs="Arial"/>
          <w:bCs/>
        </w:rPr>
        <w:t>В</w:t>
      </w:r>
      <w:r w:rsidRPr="003A7F7B">
        <w:rPr>
          <w:rFonts w:ascii="Arial" w:hAnsi="Arial" w:cs="Arial"/>
          <w:bCs/>
          <w:spacing w:val="-6"/>
        </w:rPr>
        <w:t>ыетнам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руу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явах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гэж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байгаа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бол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дархлаажуулалт</w:t>
      </w:r>
      <w:proofErr w:type="spellEnd"/>
      <w:r w:rsidRPr="003A7F7B">
        <w:rPr>
          <w:rFonts w:ascii="Arial" w:hAnsi="Arial" w:cs="Arial"/>
          <w:bCs/>
          <w:spacing w:val="-6"/>
          <w:lang w:val="mn-MN"/>
        </w:rPr>
        <w:t>ын вакцин</w:t>
      </w:r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хийлгэхийг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зө</w:t>
      </w:r>
      <w:r w:rsidRPr="003A7F7B">
        <w:rPr>
          <w:rFonts w:ascii="Arial" w:eastAsia="맑은 고딕" w:hAnsi="Arial" w:cs="Arial"/>
          <w:bCs/>
          <w:spacing w:val="-6"/>
        </w:rPr>
        <w:t>вл</w:t>
      </w:r>
      <w:r w:rsidRPr="003A7F7B">
        <w:rPr>
          <w:rFonts w:ascii="Arial" w:hAnsi="Arial" w:cs="Arial"/>
          <w:bCs/>
          <w:spacing w:val="-6"/>
        </w:rPr>
        <w:t>ө</w:t>
      </w:r>
      <w:r w:rsidRPr="003A7F7B">
        <w:rPr>
          <w:rFonts w:ascii="Arial" w:eastAsia="맑은 고딕" w:hAnsi="Arial" w:cs="Arial"/>
          <w:bCs/>
          <w:spacing w:val="-6"/>
        </w:rPr>
        <w:t>ж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байна</w:t>
      </w:r>
      <w:proofErr w:type="spellEnd"/>
      <w:r w:rsidRPr="003A7F7B">
        <w:rPr>
          <w:rFonts w:ascii="Arial" w:hAnsi="Arial" w:cs="Arial"/>
          <w:bCs/>
          <w:spacing w:val="-6"/>
        </w:rPr>
        <w:t>.</w:t>
      </w:r>
    </w:p>
    <w:p w:rsidR="005B1365" w:rsidRPr="003A7F7B" w:rsidRDefault="005B1365" w:rsidP="003A7F7B">
      <w:pPr>
        <w:pStyle w:val="a3"/>
        <w:ind w:left="200" w:hangingChars="100" w:hanging="200"/>
        <w:jc w:val="center"/>
        <w:rPr>
          <w:rFonts w:ascii="Arial" w:hAnsi="Arial" w:cs="Arial"/>
        </w:rPr>
      </w:pPr>
      <w:r w:rsidRPr="003A7F7B">
        <w:rPr>
          <w:rFonts w:ascii="Arial" w:hAnsi="Arial" w:cs="Arial"/>
        </w:rPr>
        <w:lastRenderedPageBreak/>
        <w:t xml:space="preserve">▲ </w:t>
      </w:r>
      <w:proofErr w:type="spellStart"/>
      <w:r w:rsidRPr="003A7F7B">
        <w:rPr>
          <w:rFonts w:ascii="Arial" w:hAnsi="Arial" w:cs="Arial"/>
          <w:bCs/>
        </w:rPr>
        <w:t>В</w:t>
      </w:r>
      <w:r w:rsidRPr="003A7F7B">
        <w:rPr>
          <w:rFonts w:ascii="Arial" w:hAnsi="Arial" w:cs="Arial"/>
          <w:bCs/>
          <w:spacing w:val="-6"/>
        </w:rPr>
        <w:t>ыетнамаас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ирээд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халуурах</w:t>
      </w:r>
      <w:proofErr w:type="spellEnd"/>
      <w:r w:rsidRPr="003A7F7B">
        <w:rPr>
          <w:rFonts w:ascii="Arial" w:hAnsi="Arial" w:cs="Arial"/>
          <w:bCs/>
          <w:spacing w:val="-6"/>
        </w:rPr>
        <w:t xml:space="preserve">, </w:t>
      </w:r>
      <w:proofErr w:type="spellStart"/>
      <w:r w:rsidRPr="003A7F7B">
        <w:rPr>
          <w:rFonts w:ascii="Arial" w:hAnsi="Arial" w:cs="Arial"/>
          <w:bCs/>
          <w:spacing w:val="-6"/>
        </w:rPr>
        <w:t>хоолой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өвдөх</w:t>
      </w:r>
      <w:proofErr w:type="spellEnd"/>
      <w:r w:rsidRPr="003A7F7B">
        <w:rPr>
          <w:rFonts w:ascii="Arial" w:hAnsi="Arial" w:cs="Arial"/>
          <w:bCs/>
          <w:spacing w:val="-6"/>
        </w:rPr>
        <w:t xml:space="preserve">, </w:t>
      </w:r>
      <w:proofErr w:type="spellStart"/>
      <w:r w:rsidRPr="003A7F7B">
        <w:rPr>
          <w:rFonts w:ascii="Arial" w:hAnsi="Arial" w:cs="Arial"/>
          <w:bCs/>
          <w:spacing w:val="-6"/>
        </w:rPr>
        <w:t>хамрын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хөндий</w:t>
      </w:r>
      <w:proofErr w:type="spellEnd"/>
      <w:r w:rsidRPr="003A7F7B">
        <w:rPr>
          <w:rFonts w:ascii="Arial" w:hAnsi="Arial" w:cs="Arial"/>
          <w:bCs/>
          <w:spacing w:val="-6"/>
        </w:rPr>
        <w:t xml:space="preserve">, </w:t>
      </w:r>
      <w:proofErr w:type="spellStart"/>
      <w:r w:rsidRPr="003A7F7B">
        <w:rPr>
          <w:rFonts w:ascii="Arial" w:hAnsi="Arial" w:cs="Arial"/>
          <w:bCs/>
          <w:spacing w:val="-6"/>
        </w:rPr>
        <w:t>хоолой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залгиурт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цагаан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өнгийн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өнгөр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үүсэх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зэрэг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шинж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тэмдэг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илэрвэл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холбогдох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байгууллагад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мэдэгдэж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сахууны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шинжилгээ</w:t>
      </w:r>
      <w:proofErr w:type="spellEnd"/>
      <w:r w:rsidRPr="003A7F7B">
        <w:rPr>
          <w:rFonts w:ascii="Arial" w:hAnsi="Arial" w:cs="Arial"/>
          <w:bCs/>
          <w:spacing w:val="-6"/>
        </w:rPr>
        <w:t xml:space="preserve"> </w:t>
      </w:r>
      <w:proofErr w:type="spellStart"/>
      <w:r w:rsidRPr="003A7F7B">
        <w:rPr>
          <w:rFonts w:ascii="Arial" w:hAnsi="Arial" w:cs="Arial"/>
          <w:bCs/>
          <w:spacing w:val="-6"/>
        </w:rPr>
        <w:t>өг</w:t>
      </w:r>
      <w:proofErr w:type="spellEnd"/>
      <w:r w:rsidRPr="003A7F7B">
        <w:rPr>
          <w:rFonts w:ascii="Arial" w:hAnsi="Arial" w:cs="Arial"/>
          <w:bCs/>
          <w:spacing w:val="-6"/>
          <w:lang w:val="mn-MN"/>
        </w:rPr>
        <w:t>нө үү</w:t>
      </w:r>
      <w:r w:rsidRPr="003A7F7B">
        <w:rPr>
          <w:rFonts w:ascii="Arial" w:hAnsi="Arial" w:cs="Arial"/>
          <w:bCs/>
          <w:spacing w:val="-6"/>
        </w:rPr>
        <w:t>.</w:t>
      </w:r>
    </w:p>
    <w:p w:rsidR="005B1365" w:rsidRPr="003A7F7B" w:rsidRDefault="005B1365" w:rsidP="003A7F7B">
      <w:pPr>
        <w:pStyle w:val="a3"/>
        <w:ind w:leftChars="100" w:left="400" w:hangingChars="100" w:hanging="200"/>
        <w:jc w:val="center"/>
        <w:rPr>
          <w:rFonts w:ascii="Arial" w:hAnsi="Arial" w:cs="Arial"/>
        </w:rPr>
      </w:pPr>
      <w:r w:rsidRPr="003A7F7B">
        <w:rPr>
          <w:rFonts w:ascii="Arial" w:hAnsi="Arial" w:cs="Arial"/>
        </w:rPr>
        <w:t xml:space="preserve">- </w:t>
      </w:r>
      <w:proofErr w:type="spellStart"/>
      <w:r w:rsidRPr="003A7F7B">
        <w:rPr>
          <w:rFonts w:ascii="Arial" w:hAnsi="Arial" w:cs="Arial"/>
        </w:rPr>
        <w:t>Хилээр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орж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ирэхдээ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шинж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тэмдэг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байгаагүй</w:t>
      </w:r>
      <w:proofErr w:type="spellEnd"/>
      <w:r w:rsidRPr="003A7F7B">
        <w:rPr>
          <w:rFonts w:ascii="Arial" w:hAnsi="Arial" w:cs="Arial"/>
        </w:rPr>
        <w:t xml:space="preserve"> ч </w:t>
      </w:r>
      <w:proofErr w:type="spellStart"/>
      <w:r w:rsidRPr="003A7F7B">
        <w:rPr>
          <w:rFonts w:ascii="Arial" w:hAnsi="Arial" w:cs="Arial"/>
        </w:rPr>
        <w:t>нууцлагдмал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үе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болох</w:t>
      </w:r>
      <w:proofErr w:type="spellEnd"/>
      <w:r w:rsidRPr="003A7F7B">
        <w:rPr>
          <w:rFonts w:ascii="Arial" w:hAnsi="Arial" w:cs="Arial"/>
        </w:rPr>
        <w:t xml:space="preserve"> 10 </w:t>
      </w:r>
      <w:proofErr w:type="spellStart"/>
      <w:r w:rsidRPr="003A7F7B">
        <w:rPr>
          <w:rFonts w:ascii="Arial" w:hAnsi="Arial" w:cs="Arial"/>
        </w:rPr>
        <w:t>хоногийн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турш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биеийн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байдлаа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хянаж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шижигтэй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шинж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тэмдэг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илэрвэл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эрүүл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мэндийн</w:t>
      </w:r>
      <w:proofErr w:type="spellEnd"/>
      <w:r w:rsidRPr="003A7F7B">
        <w:rPr>
          <w:rFonts w:ascii="Arial" w:hAnsi="Arial" w:cs="Arial"/>
        </w:rPr>
        <w:t xml:space="preserve"> </w:t>
      </w:r>
      <w:r w:rsidRPr="003A7F7B">
        <w:rPr>
          <w:rFonts w:ascii="Arial" w:hAnsi="Arial" w:cs="Arial"/>
          <w:lang w:val="mn-MN"/>
        </w:rPr>
        <w:t>төв</w:t>
      </w:r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болон</w:t>
      </w:r>
      <w:proofErr w:type="spellEnd"/>
      <w:r w:rsidRPr="003A7F7B">
        <w:rPr>
          <w:rFonts w:ascii="Arial" w:hAnsi="Arial" w:cs="Arial"/>
        </w:rPr>
        <w:t xml:space="preserve"> </w:t>
      </w:r>
      <w:r w:rsidRPr="003A7F7B">
        <w:rPr>
          <w:rFonts w:ascii="Arial" w:hAnsi="Arial" w:cs="Arial"/>
          <w:lang w:val="mn-MN"/>
        </w:rPr>
        <w:t xml:space="preserve">өвчиний хяналтын хэлтэсийн </w:t>
      </w:r>
      <w:r w:rsidR="003A7F7B">
        <w:rPr>
          <w:rFonts w:ascii="Arial" w:hAnsi="Arial" w:cs="Arial"/>
        </w:rPr>
        <w:t>1339</w:t>
      </w:r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лавлана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уу</w:t>
      </w:r>
      <w:proofErr w:type="spellEnd"/>
      <w:r w:rsidRPr="003A7F7B">
        <w:rPr>
          <w:rFonts w:ascii="Arial" w:hAnsi="Arial" w:cs="Arial"/>
        </w:rPr>
        <w:t>.</w:t>
      </w:r>
    </w:p>
    <w:p w:rsidR="005B1365" w:rsidRPr="003A7F7B" w:rsidRDefault="005B1365" w:rsidP="003A7F7B">
      <w:pPr>
        <w:pStyle w:val="a3"/>
        <w:ind w:left="408" w:hanging="408"/>
        <w:jc w:val="center"/>
        <w:rPr>
          <w:rFonts w:ascii="Arial" w:hAnsi="Arial" w:cs="Arial"/>
        </w:rPr>
      </w:pPr>
      <w:r w:rsidRPr="003A7F7B">
        <w:rPr>
          <w:rFonts w:ascii="Arial" w:hAnsi="Arial" w:cs="Arial"/>
        </w:rPr>
        <w:t xml:space="preserve">▲ </w:t>
      </w:r>
      <w:proofErr w:type="spellStart"/>
      <w:r w:rsidRPr="003A7F7B">
        <w:rPr>
          <w:rFonts w:ascii="Arial" w:hAnsi="Arial" w:cs="Arial"/>
        </w:rPr>
        <w:t>Вакцинд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бүрэн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хамрагдаагүй</w:t>
      </w:r>
      <w:proofErr w:type="spellEnd"/>
      <w:r w:rsidRPr="003A7F7B">
        <w:rPr>
          <w:rFonts w:ascii="Arial" w:hAnsi="Arial" w:cs="Arial"/>
        </w:rPr>
        <w:t xml:space="preserve"> 12-с </w:t>
      </w:r>
      <w:proofErr w:type="spellStart"/>
      <w:r w:rsidRPr="003A7F7B">
        <w:rPr>
          <w:rFonts w:ascii="Arial" w:hAnsi="Arial" w:cs="Arial"/>
        </w:rPr>
        <w:t>доош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насны</w:t>
      </w:r>
      <w:proofErr w:type="spellEnd"/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хүүхэд</w:t>
      </w:r>
      <w:proofErr w:type="spellEnd"/>
      <w:r w:rsidRPr="003A7F7B">
        <w:rPr>
          <w:rFonts w:ascii="Arial" w:hAnsi="Arial" w:cs="Arial"/>
        </w:rPr>
        <w:t xml:space="preserve"> т</w:t>
      </w:r>
      <w:r w:rsidRPr="003A7F7B">
        <w:rPr>
          <w:rFonts w:ascii="Arial" w:hAnsi="Arial" w:cs="Arial"/>
          <w:lang w:val="mn-MN"/>
        </w:rPr>
        <w:t>өлөвлөгөөт</w:t>
      </w:r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вакцинд</w:t>
      </w:r>
      <w:proofErr w:type="spellEnd"/>
      <w:r w:rsidRPr="003A7F7B">
        <w:rPr>
          <w:rFonts w:ascii="Arial" w:hAnsi="Arial" w:cs="Arial"/>
          <w:lang w:val="mn-MN"/>
        </w:rPr>
        <w:t>аа</w:t>
      </w:r>
      <w:r w:rsidRPr="003A7F7B">
        <w:rPr>
          <w:rFonts w:ascii="Arial" w:hAnsi="Arial" w:cs="Arial"/>
        </w:rPr>
        <w:t xml:space="preserve"> </w:t>
      </w:r>
      <w:proofErr w:type="spellStart"/>
      <w:r w:rsidRPr="003A7F7B">
        <w:rPr>
          <w:rFonts w:ascii="Arial" w:hAnsi="Arial" w:cs="Arial"/>
        </w:rPr>
        <w:t>хамраг</w:t>
      </w:r>
      <w:proofErr w:type="spellEnd"/>
      <w:r w:rsidRPr="003A7F7B">
        <w:rPr>
          <w:rFonts w:ascii="Arial" w:hAnsi="Arial" w:cs="Arial"/>
          <w:lang w:val="mn-MN"/>
        </w:rPr>
        <w:t>дахыг зөвлөж байна</w:t>
      </w:r>
      <w:r w:rsidRPr="003A7F7B">
        <w:rPr>
          <w:rFonts w:ascii="Arial" w:hAnsi="Arial" w:cs="Arial"/>
        </w:rPr>
        <w:t>.</w:t>
      </w:r>
    </w:p>
    <w:p w:rsidR="005B1365" w:rsidRPr="003A7F7B" w:rsidRDefault="005B1365" w:rsidP="003A7F7B">
      <w:pPr>
        <w:pStyle w:val="a3"/>
        <w:wordWrap/>
        <w:spacing w:line="360" w:lineRule="auto"/>
        <w:jc w:val="center"/>
        <w:rPr>
          <w:rFonts w:ascii="Arial" w:hAnsi="Arial" w:cs="Arial"/>
          <w:spacing w:val="-2"/>
        </w:rPr>
      </w:pPr>
    </w:p>
    <w:p w:rsidR="005B1365" w:rsidRPr="003A7F7B" w:rsidRDefault="005B1365" w:rsidP="003A7F7B">
      <w:pPr>
        <w:pStyle w:val="a3"/>
        <w:wordWrap/>
        <w:spacing w:line="360" w:lineRule="auto"/>
        <w:jc w:val="center"/>
        <w:rPr>
          <w:rFonts w:ascii="Arial" w:hAnsi="Arial" w:cs="Arial"/>
        </w:rPr>
      </w:pPr>
      <w:r w:rsidRPr="003A7F7B">
        <w:rPr>
          <w:rFonts w:ascii="Arial" w:hAnsi="Arial" w:cs="Arial"/>
          <w:spacing w:val="-2"/>
        </w:rPr>
        <w:t>&lt;</w:t>
      </w:r>
      <w:proofErr w:type="spellStart"/>
      <w:r w:rsidRPr="003A7F7B">
        <w:rPr>
          <w:rFonts w:ascii="Arial" w:hAnsi="Arial" w:cs="Arial"/>
          <w:spacing w:val="-2"/>
        </w:rPr>
        <w:t>Энэхүү</w:t>
      </w:r>
      <w:proofErr w:type="spellEnd"/>
      <w:r w:rsidRPr="003A7F7B">
        <w:rPr>
          <w:rFonts w:ascii="Arial" w:hAnsi="Arial" w:cs="Arial"/>
          <w:spacing w:val="-2"/>
        </w:rPr>
        <w:t xml:space="preserve"> </w:t>
      </w:r>
      <w:proofErr w:type="spellStart"/>
      <w:r w:rsidRPr="003A7F7B">
        <w:rPr>
          <w:rFonts w:ascii="Arial" w:hAnsi="Arial" w:cs="Arial"/>
          <w:spacing w:val="-2"/>
        </w:rPr>
        <w:t>орчуулгыг</w:t>
      </w:r>
      <w:proofErr w:type="spellEnd"/>
      <w:r w:rsidRPr="003A7F7B">
        <w:rPr>
          <w:rFonts w:ascii="Arial" w:hAnsi="Arial" w:cs="Arial"/>
          <w:spacing w:val="-2"/>
        </w:rPr>
        <w:t xml:space="preserve"> </w:t>
      </w:r>
      <w:proofErr w:type="spellStart"/>
      <w:r w:rsidRPr="003A7F7B">
        <w:rPr>
          <w:rFonts w:ascii="Arial" w:hAnsi="Arial" w:cs="Arial"/>
          <w:spacing w:val="-2"/>
        </w:rPr>
        <w:t>Данүри</w:t>
      </w:r>
      <w:proofErr w:type="spellEnd"/>
      <w:r w:rsidRPr="003A7F7B">
        <w:rPr>
          <w:rFonts w:ascii="Arial" w:hAnsi="Arial" w:cs="Arial"/>
          <w:spacing w:val="-2"/>
        </w:rPr>
        <w:t xml:space="preserve"> </w:t>
      </w:r>
      <w:proofErr w:type="spellStart"/>
      <w:r w:rsidRPr="003A7F7B">
        <w:rPr>
          <w:rFonts w:ascii="Arial" w:hAnsi="Arial" w:cs="Arial"/>
          <w:spacing w:val="-2"/>
        </w:rPr>
        <w:t>лавлах</w:t>
      </w:r>
      <w:proofErr w:type="spellEnd"/>
      <w:r w:rsidRPr="003A7F7B">
        <w:rPr>
          <w:rFonts w:ascii="Arial" w:hAnsi="Arial" w:cs="Arial"/>
          <w:spacing w:val="-2"/>
        </w:rPr>
        <w:t xml:space="preserve"> төв1577-1366 </w:t>
      </w:r>
      <w:proofErr w:type="spellStart"/>
      <w:r w:rsidRPr="003A7F7B">
        <w:rPr>
          <w:rFonts w:ascii="Arial" w:hAnsi="Arial" w:cs="Arial"/>
          <w:spacing w:val="-2"/>
        </w:rPr>
        <w:t>хийв</w:t>
      </w:r>
      <w:proofErr w:type="spellEnd"/>
      <w:r w:rsidRPr="003A7F7B">
        <w:rPr>
          <w:rFonts w:ascii="Arial" w:hAnsi="Arial" w:cs="Arial"/>
          <w:spacing w:val="-2"/>
        </w:rPr>
        <w:t>.&gt;</w:t>
      </w:r>
    </w:p>
    <w:p w:rsidR="005B1365" w:rsidRPr="003A7F7B" w:rsidRDefault="005B1365" w:rsidP="003A7F7B">
      <w:pPr>
        <w:pStyle w:val="a3"/>
        <w:wordWrap/>
        <w:ind w:left="408" w:hanging="408"/>
        <w:jc w:val="center"/>
      </w:pPr>
    </w:p>
    <w:p w:rsidR="005B1365" w:rsidRPr="003A7F7B" w:rsidRDefault="005B1365" w:rsidP="003A7F7B">
      <w:pPr>
        <w:pStyle w:val="a3"/>
        <w:wordWrap/>
        <w:ind w:left="408" w:hanging="408"/>
        <w:jc w:val="center"/>
      </w:pPr>
    </w:p>
    <w:p w:rsidR="005B1365" w:rsidRPr="00E43C7F" w:rsidRDefault="005B1365" w:rsidP="003A7F7B">
      <w:pPr>
        <w:pStyle w:val="a3"/>
        <w:wordWrap/>
        <w:jc w:val="center"/>
        <w:rPr>
          <w:sz w:val="22"/>
        </w:rPr>
      </w:pP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Impormasyon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</w:t>
      </w:r>
      <w:proofErr w:type="spellStart"/>
      <w:proofErr w:type="gramStart"/>
      <w:r w:rsidRPr="00E43C7F">
        <w:rPr>
          <w:rFonts w:ascii="HY헤드라인M" w:eastAsia="HY헤드라인M" w:hint="eastAsia"/>
          <w:b/>
          <w:bCs/>
          <w:sz w:val="22"/>
        </w:rPr>
        <w:t>sa</w:t>
      </w:r>
      <w:proofErr w:type="spellEnd"/>
      <w:proofErr w:type="gramEnd"/>
      <w:r w:rsidRPr="00E43C7F">
        <w:rPr>
          <w:rFonts w:ascii="HY헤드라인M" w:eastAsia="HY헤드라인M" w:hint="eastAsia"/>
          <w:b/>
          <w:bCs/>
          <w:sz w:val="22"/>
        </w:rPr>
        <w:t xml:space="preserve"> </w:t>
      </w: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pagbabakuna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, at </w:t>
      </w: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iba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pa </w:t>
      </w: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kasunod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ng </w:t>
      </w: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paglaganap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ng Diphtheria </w:t>
      </w: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sa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Vietnam</w:t>
      </w:r>
    </w:p>
    <w:p w:rsidR="005B1365" w:rsidRPr="00E43C7F" w:rsidRDefault="005B1365" w:rsidP="003A7F7B">
      <w:pPr>
        <w:pStyle w:val="a3"/>
        <w:wordWrap/>
        <w:jc w:val="center"/>
        <w:rPr>
          <w:sz w:val="22"/>
        </w:rPr>
      </w:pP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Ang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</w:t>
      </w: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pagsiklab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ng Diphtheria </w:t>
      </w:r>
      <w:proofErr w:type="spellStart"/>
      <w:proofErr w:type="gramStart"/>
      <w:r w:rsidRPr="00E43C7F">
        <w:rPr>
          <w:rFonts w:ascii="HY헤드라인M" w:eastAsia="HY헤드라인M" w:hint="eastAsia"/>
          <w:b/>
          <w:bCs/>
          <w:sz w:val="22"/>
        </w:rPr>
        <w:t>sa</w:t>
      </w:r>
      <w:proofErr w:type="spellEnd"/>
      <w:proofErr w:type="gramEnd"/>
      <w:r w:rsidRPr="00E43C7F">
        <w:rPr>
          <w:rFonts w:ascii="HY헤드라인M" w:eastAsia="HY헤드라인M" w:hint="eastAsia"/>
          <w:b/>
          <w:bCs/>
          <w:sz w:val="22"/>
        </w:rPr>
        <w:t xml:space="preserve"> Vietnam </w:t>
      </w:r>
      <w:proofErr w:type="spellStart"/>
      <w:r w:rsidRPr="00E43C7F">
        <w:rPr>
          <w:rFonts w:ascii="HY헤드라인M" w:eastAsia="HY헤드라인M" w:hint="eastAsia"/>
          <w:b/>
          <w:bCs/>
          <w:sz w:val="22"/>
        </w:rPr>
        <w:t>ngayong</w:t>
      </w:r>
      <w:proofErr w:type="spellEnd"/>
      <w:r w:rsidRPr="00E43C7F">
        <w:rPr>
          <w:rFonts w:ascii="HY헤드라인M" w:eastAsia="HY헤드라인M" w:hint="eastAsia"/>
          <w:b/>
          <w:bCs/>
          <w:sz w:val="22"/>
        </w:rPr>
        <w:t xml:space="preserve"> Hulyo-'20.</w:t>
      </w:r>
    </w:p>
    <w:p w:rsidR="005B1365" w:rsidRPr="003A7F7B" w:rsidRDefault="005B1365" w:rsidP="003A7F7B">
      <w:pPr>
        <w:pStyle w:val="a3"/>
        <w:jc w:val="center"/>
      </w:pPr>
      <w:r w:rsidRPr="003A7F7B">
        <w:rPr>
          <w:rFonts w:ascii="한컴 솔잎 M" w:eastAsia="한컴 솔잎 M" w:hAnsi="한컴 솔잎 M" w:hint="eastAsia"/>
        </w:rPr>
        <w:t xml:space="preserve">▲ </w:t>
      </w:r>
      <w:proofErr w:type="spellStart"/>
      <w:r w:rsidRPr="003A7F7B">
        <w:rPr>
          <w:rFonts w:ascii="한컴 솔잎 M" w:eastAsia="한컴 솔잎 M" w:hint="eastAsia"/>
          <w:spacing w:val="-2"/>
        </w:rPr>
        <w:t>Inirekomenda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2"/>
        </w:rPr>
        <w:t>ang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2"/>
        </w:rPr>
        <w:t>pagbabakuna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2"/>
        </w:rPr>
        <w:t>bago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2"/>
        </w:rPr>
        <w:t>umalis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2"/>
        </w:rPr>
        <w:t>sa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2"/>
        </w:rPr>
        <w:t>bansa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2"/>
        </w:rPr>
        <w:t>papuntang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Vietnam</w:t>
      </w:r>
    </w:p>
    <w:p w:rsidR="005B1365" w:rsidRPr="003A7F7B" w:rsidRDefault="005B1365" w:rsidP="003A7F7B">
      <w:pPr>
        <w:pStyle w:val="a3"/>
        <w:jc w:val="center"/>
      </w:pPr>
      <w:r w:rsidRPr="003A7F7B">
        <w:rPr>
          <w:rFonts w:ascii="한컴 솔잎 M" w:eastAsia="한컴 솔잎 M" w:hAnsi="한컴 솔잎 M" w:hint="eastAsia"/>
        </w:rPr>
        <w:t xml:space="preserve">▲ </w:t>
      </w:r>
      <w:proofErr w:type="spellStart"/>
      <w:r w:rsidRPr="003A7F7B">
        <w:rPr>
          <w:rFonts w:ascii="한컴 솔잎 M" w:eastAsia="한컴 솔잎 M" w:hint="eastAsia"/>
          <w:spacing w:val="-42"/>
        </w:rPr>
        <w:t>Pagkapasok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ng </w:t>
      </w:r>
      <w:proofErr w:type="spellStart"/>
      <w:r w:rsidRPr="003A7F7B">
        <w:rPr>
          <w:rFonts w:ascii="한컴 솔잎 M" w:eastAsia="한컴 솔잎 M" w:hint="eastAsia"/>
          <w:spacing w:val="-42"/>
        </w:rPr>
        <w:t>bansa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42"/>
        </w:rPr>
        <w:t>galing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Vietnam kung may </w:t>
      </w:r>
      <w:proofErr w:type="spellStart"/>
      <w:r w:rsidRPr="003A7F7B">
        <w:rPr>
          <w:rFonts w:ascii="한컴 솔잎 M" w:eastAsia="한컴 솔잎 M" w:hint="eastAsia"/>
          <w:spacing w:val="-42"/>
        </w:rPr>
        <w:t>naramdaman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42"/>
        </w:rPr>
        <w:t>tulad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ng </w:t>
      </w:r>
      <w:proofErr w:type="spellStart"/>
      <w:r w:rsidRPr="003A7F7B">
        <w:rPr>
          <w:rFonts w:ascii="한컴 솔잎 M" w:eastAsia="한컴 솔잎 M" w:hint="eastAsia"/>
          <w:spacing w:val="-42"/>
        </w:rPr>
        <w:t>lagnat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, </w:t>
      </w:r>
      <w:proofErr w:type="spellStart"/>
      <w:r w:rsidRPr="003A7F7B">
        <w:rPr>
          <w:rFonts w:ascii="한컴 솔잎 M" w:eastAsia="한컴 솔잎 M" w:hint="eastAsia"/>
          <w:spacing w:val="-42"/>
        </w:rPr>
        <w:t>pamamaga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ng </w:t>
      </w:r>
      <w:proofErr w:type="spellStart"/>
      <w:r w:rsidRPr="003A7F7B">
        <w:rPr>
          <w:rFonts w:ascii="한컴 솔잎 M" w:eastAsia="한컴 솔잎 M" w:hint="eastAsia"/>
          <w:spacing w:val="-42"/>
        </w:rPr>
        <w:t>lalamunan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, </w:t>
      </w:r>
      <w:proofErr w:type="spellStart"/>
      <w:r w:rsidRPr="003A7F7B">
        <w:rPr>
          <w:rFonts w:ascii="한컴 솔잎 M" w:eastAsia="한컴 솔잎 M" w:hint="eastAsia"/>
          <w:spacing w:val="-42"/>
        </w:rPr>
        <w:t>puting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42"/>
        </w:rPr>
        <w:t>lamad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42"/>
        </w:rPr>
        <w:t>na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42"/>
        </w:rPr>
        <w:t>sumasakop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42"/>
        </w:rPr>
        <w:t>sa</w:t>
      </w:r>
      <w:proofErr w:type="spellEnd"/>
      <w:r w:rsidRPr="003A7F7B">
        <w:rPr>
          <w:rFonts w:ascii="한컴 솔잎 M" w:eastAsia="한컴 솔잎 M" w:hint="eastAsia"/>
          <w:spacing w:val="-4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lalamunan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at </w:t>
      </w:r>
      <w:proofErr w:type="spellStart"/>
      <w:r w:rsidRPr="003A7F7B">
        <w:rPr>
          <w:rFonts w:ascii="한컴 솔잎 M" w:eastAsia="한컴 솔잎 M" w:hint="eastAsia"/>
          <w:spacing w:val="-32"/>
        </w:rPr>
        <w:t>iba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pang </w:t>
      </w:r>
      <w:proofErr w:type="spellStart"/>
      <w:r w:rsidRPr="003A7F7B">
        <w:rPr>
          <w:rFonts w:ascii="한컴 솔잎 M" w:eastAsia="한컴 솔잎 M" w:hint="eastAsia"/>
          <w:spacing w:val="-32"/>
        </w:rPr>
        <w:t>mga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pinaghihinalaang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sintomas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, </w:t>
      </w:r>
      <w:proofErr w:type="spellStart"/>
      <w:r w:rsidRPr="003A7F7B">
        <w:rPr>
          <w:rFonts w:ascii="한컴 솔잎 M" w:eastAsia="한컴 솔잎 M" w:hint="eastAsia"/>
          <w:spacing w:val="-32"/>
        </w:rPr>
        <w:t>dapat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mong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ipagbigay-alam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ito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sa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32"/>
        </w:rPr>
        <w:t>opisyal</w:t>
      </w:r>
      <w:proofErr w:type="spellEnd"/>
      <w:r w:rsidRPr="003A7F7B">
        <w:rPr>
          <w:rFonts w:ascii="한컴 솔잎 M" w:eastAsia="한컴 솔잎 M" w:hint="eastAsia"/>
          <w:spacing w:val="-32"/>
        </w:rPr>
        <w:t xml:space="preserve"> </w:t>
      </w:r>
      <w:r w:rsidRPr="003A7F7B">
        <w:rPr>
          <w:rFonts w:ascii="한컴 솔잎 M" w:eastAsia="한컴 솔잎 M" w:hint="eastAsia"/>
          <w:spacing w:val="-4"/>
        </w:rPr>
        <w:t xml:space="preserve">ng </w:t>
      </w:r>
      <w:proofErr w:type="spellStart"/>
      <w:r w:rsidRPr="003A7F7B">
        <w:rPr>
          <w:rFonts w:ascii="한컴 솔잎 M" w:eastAsia="한컴 솔잎 M" w:hint="eastAsia"/>
          <w:spacing w:val="-4"/>
        </w:rPr>
        <w:t>kuwarentina</w:t>
      </w:r>
      <w:proofErr w:type="spellEnd"/>
      <w:r w:rsidRPr="003A7F7B">
        <w:rPr>
          <w:rFonts w:ascii="한컴 솔잎 M" w:eastAsia="한컴 솔잎 M" w:hint="eastAsia"/>
          <w:spacing w:val="-4"/>
        </w:rPr>
        <w:t xml:space="preserve"> at </w:t>
      </w:r>
      <w:proofErr w:type="spellStart"/>
      <w:r w:rsidRPr="003A7F7B">
        <w:rPr>
          <w:rFonts w:ascii="한컴 솔잎 M" w:eastAsia="한컴 솔잎 M" w:hint="eastAsia"/>
          <w:spacing w:val="-4"/>
        </w:rPr>
        <w:t>magsagawa</w:t>
      </w:r>
      <w:proofErr w:type="spellEnd"/>
      <w:r w:rsidRPr="003A7F7B">
        <w:rPr>
          <w:rFonts w:ascii="한컴 솔잎 M" w:eastAsia="한컴 솔잎 M" w:hint="eastAsia"/>
          <w:spacing w:val="-4"/>
        </w:rPr>
        <w:t xml:space="preserve"> ng </w:t>
      </w:r>
      <w:proofErr w:type="spellStart"/>
      <w:r w:rsidRPr="003A7F7B">
        <w:rPr>
          <w:rFonts w:ascii="한컴 솔잎 M" w:eastAsia="한컴 솔잎 M" w:hint="eastAsia"/>
          <w:spacing w:val="-4"/>
        </w:rPr>
        <w:t>isang</w:t>
      </w:r>
      <w:proofErr w:type="spellEnd"/>
      <w:r w:rsidRPr="003A7F7B">
        <w:rPr>
          <w:rFonts w:ascii="한컴 솔잎 M" w:eastAsia="한컴 솔잎 M" w:hint="eastAsia"/>
          <w:spacing w:val="-4"/>
        </w:rPr>
        <w:t xml:space="preserve"> Diphtheria</w:t>
      </w:r>
      <w:r w:rsidRPr="003A7F7B">
        <w:rPr>
          <w:rFonts w:eastAsia="HY헤드라인M"/>
        </w:rPr>
        <w:t xml:space="preserve"> </w:t>
      </w:r>
      <w:r w:rsidRPr="003A7F7B">
        <w:rPr>
          <w:rFonts w:ascii="한컴 솔잎 M" w:eastAsia="한컴 솔잎 M" w:hint="eastAsia"/>
          <w:spacing w:val="-4"/>
        </w:rPr>
        <w:t>diagnostic test</w:t>
      </w:r>
    </w:p>
    <w:p w:rsidR="005B1365" w:rsidRPr="003A7F7B" w:rsidRDefault="005B1365" w:rsidP="003A7F7B">
      <w:pPr>
        <w:pStyle w:val="a3"/>
        <w:ind w:left="482" w:hanging="482"/>
        <w:jc w:val="center"/>
      </w:pPr>
      <w:r w:rsidRPr="003A7F7B">
        <w:rPr>
          <w:rFonts w:ascii="한컴 솔잎 M" w:eastAsia="한컴 솔잎 M" w:hint="eastAsia"/>
        </w:rPr>
        <w:t xml:space="preserve">- </w:t>
      </w:r>
      <w:proofErr w:type="spellStart"/>
      <w:r w:rsidRPr="003A7F7B">
        <w:rPr>
          <w:rFonts w:ascii="한컴 솔잎 M" w:eastAsia="한컴 솔잎 M" w:hint="eastAsia"/>
          <w:spacing w:val="-16"/>
        </w:rPr>
        <w:t>Kahit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walang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mga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sintomas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proofErr w:type="gramStart"/>
      <w:r w:rsidRPr="003A7F7B">
        <w:rPr>
          <w:rFonts w:ascii="한컴 솔잎 M" w:eastAsia="한컴 솔잎 M" w:hint="eastAsia"/>
          <w:spacing w:val="-16"/>
        </w:rPr>
        <w:t>sa</w:t>
      </w:r>
      <w:proofErr w:type="spellEnd"/>
      <w:proofErr w:type="gram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oras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ng </w:t>
      </w:r>
      <w:proofErr w:type="spellStart"/>
      <w:r w:rsidRPr="003A7F7B">
        <w:rPr>
          <w:rFonts w:ascii="한컴 솔잎 M" w:eastAsia="한컴 솔잎 M" w:hint="eastAsia"/>
          <w:spacing w:val="-16"/>
        </w:rPr>
        <w:t>pagpasok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, </w:t>
      </w:r>
      <w:proofErr w:type="spellStart"/>
      <w:r w:rsidRPr="003A7F7B">
        <w:rPr>
          <w:rFonts w:ascii="한컴 솔잎 M" w:eastAsia="한컴 솔잎 M" w:hint="eastAsia"/>
          <w:spacing w:val="-16"/>
        </w:rPr>
        <w:t>kailangang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obserbahan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ang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kondisyon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ng </w:t>
      </w:r>
      <w:proofErr w:type="spellStart"/>
      <w:r w:rsidRPr="003A7F7B">
        <w:rPr>
          <w:rFonts w:ascii="한컴 솔잎 M" w:eastAsia="한컴 솔잎 M" w:hint="eastAsia"/>
          <w:spacing w:val="-16"/>
        </w:rPr>
        <w:t>kalusugan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para </w:t>
      </w:r>
      <w:proofErr w:type="spellStart"/>
      <w:r w:rsidRPr="003A7F7B">
        <w:rPr>
          <w:rFonts w:ascii="한컴 솔잎 M" w:eastAsia="한컴 솔잎 M" w:hint="eastAsia"/>
          <w:spacing w:val="-16"/>
        </w:rPr>
        <w:t>sa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pinakamahabang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panahon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ng incubation period </w:t>
      </w:r>
      <w:proofErr w:type="spellStart"/>
      <w:r w:rsidRPr="003A7F7B">
        <w:rPr>
          <w:rFonts w:ascii="한컴 솔잎 M" w:eastAsia="한컴 솔잎 M" w:hint="eastAsia"/>
          <w:spacing w:val="-16"/>
        </w:rPr>
        <w:t>sa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loob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ng 10 </w:t>
      </w:r>
      <w:proofErr w:type="spellStart"/>
      <w:r w:rsidRPr="003A7F7B">
        <w:rPr>
          <w:rFonts w:ascii="한컴 솔잎 M" w:eastAsia="한컴 솔잎 M" w:hint="eastAsia"/>
          <w:spacing w:val="-16"/>
        </w:rPr>
        <w:t>araw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, at kung </w:t>
      </w:r>
      <w:proofErr w:type="spellStart"/>
      <w:r w:rsidRPr="003A7F7B">
        <w:rPr>
          <w:rFonts w:ascii="한컴 솔잎 M" w:eastAsia="한컴 솔잎 M" w:hint="eastAsia"/>
          <w:spacing w:val="-16"/>
        </w:rPr>
        <w:t>mayroong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lilitaw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na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anumang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mga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kaduda-duda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na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sintomas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, </w:t>
      </w:r>
      <w:proofErr w:type="spellStart"/>
      <w:r w:rsidRPr="003A7F7B">
        <w:rPr>
          <w:rFonts w:ascii="한컴 솔잎 M" w:eastAsia="한컴 솔잎 M" w:hint="eastAsia"/>
          <w:spacing w:val="-16"/>
        </w:rPr>
        <w:t>makipag-ugnayan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sa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6"/>
        </w:rPr>
        <w:t>sentro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ng </w:t>
      </w:r>
      <w:proofErr w:type="spellStart"/>
      <w:r w:rsidRPr="003A7F7B">
        <w:rPr>
          <w:rFonts w:ascii="한컴 솔잎 M" w:eastAsia="한컴 솔잎 M" w:hint="eastAsia"/>
          <w:spacing w:val="-16"/>
        </w:rPr>
        <w:t>kalusugan</w:t>
      </w:r>
      <w:proofErr w:type="spellEnd"/>
      <w:r w:rsidRPr="003A7F7B">
        <w:rPr>
          <w:rFonts w:ascii="한컴 솔잎 M" w:eastAsia="한컴 솔잎 M" w:hint="eastAsia"/>
          <w:spacing w:val="-16"/>
        </w:rPr>
        <w:t xml:space="preserve"> o 1339</w:t>
      </w:r>
    </w:p>
    <w:p w:rsidR="005B1365" w:rsidRPr="003A7F7B" w:rsidRDefault="005B1365" w:rsidP="003A7F7B">
      <w:pPr>
        <w:pStyle w:val="a3"/>
        <w:ind w:left="408" w:hanging="408"/>
        <w:jc w:val="center"/>
      </w:pPr>
      <w:r w:rsidRPr="003A7F7B">
        <w:rPr>
          <w:rFonts w:ascii="한컴 솔잎 M" w:eastAsia="한컴 솔잎 M" w:hAnsi="한컴 솔잎 M" w:hint="eastAsia"/>
        </w:rPr>
        <w:t xml:space="preserve">▲ </w:t>
      </w:r>
      <w:proofErr w:type="spellStart"/>
      <w:r w:rsidRPr="003A7F7B">
        <w:rPr>
          <w:rFonts w:ascii="한컴 솔잎 M" w:eastAsia="한컴 솔잎 M" w:hint="eastAsia"/>
        </w:rPr>
        <w:t>Ang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mga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batang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wala</w:t>
      </w:r>
      <w:proofErr w:type="spellEnd"/>
      <w:r w:rsidRPr="003A7F7B">
        <w:rPr>
          <w:rFonts w:ascii="한컴 솔잎 M" w:eastAsia="한컴 솔잎 M" w:hint="eastAsia"/>
        </w:rPr>
        <w:t xml:space="preserve"> pang 12 </w:t>
      </w:r>
      <w:proofErr w:type="spellStart"/>
      <w:r w:rsidRPr="003A7F7B">
        <w:rPr>
          <w:rFonts w:ascii="한컴 솔잎 M" w:eastAsia="한컴 솔잎 M" w:hint="eastAsia"/>
        </w:rPr>
        <w:t>taon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na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hindi</w:t>
      </w:r>
      <w:proofErr w:type="spellEnd"/>
      <w:r w:rsidRPr="003A7F7B">
        <w:rPr>
          <w:rFonts w:ascii="한컴 솔잎 M" w:eastAsia="한컴 솔잎 M" w:hint="eastAsia"/>
        </w:rPr>
        <w:t xml:space="preserve"> pa </w:t>
      </w:r>
      <w:proofErr w:type="spellStart"/>
      <w:r w:rsidRPr="003A7F7B">
        <w:rPr>
          <w:rFonts w:ascii="한컴 솔잎 M" w:eastAsia="한컴 솔잎 M" w:hint="eastAsia"/>
        </w:rPr>
        <w:t>kumpleto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ang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bakuna</w:t>
      </w:r>
      <w:proofErr w:type="spellEnd"/>
      <w:r w:rsidRPr="003A7F7B">
        <w:rPr>
          <w:rFonts w:ascii="한컴 솔잎 M" w:eastAsia="한컴 솔잎 M" w:hint="eastAsia"/>
        </w:rPr>
        <w:t xml:space="preserve"> ay </w:t>
      </w:r>
      <w:proofErr w:type="spellStart"/>
      <w:r w:rsidRPr="003A7F7B">
        <w:rPr>
          <w:rFonts w:ascii="한컴 솔잎 M" w:eastAsia="한컴 솔잎 M" w:hint="eastAsia"/>
        </w:rPr>
        <w:t>maaring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magpabakuna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alinsunod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sa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karaniwang</w:t>
      </w:r>
      <w:proofErr w:type="spellEnd"/>
      <w:r w:rsidRPr="003A7F7B">
        <w:rPr>
          <w:rFonts w:ascii="한컴 솔잎 M" w:eastAsia="한컴 솔잎 M" w:hint="eastAsia"/>
        </w:rPr>
        <w:t xml:space="preserve"> </w:t>
      </w:r>
      <w:proofErr w:type="spellStart"/>
      <w:r w:rsidRPr="003A7F7B">
        <w:rPr>
          <w:rFonts w:ascii="한컴 솔잎 M" w:eastAsia="한컴 솔잎 M" w:hint="eastAsia"/>
        </w:rPr>
        <w:t>iskedyul</w:t>
      </w:r>
      <w:proofErr w:type="spellEnd"/>
      <w:r w:rsidRPr="003A7F7B">
        <w:rPr>
          <w:rFonts w:ascii="한컴 솔잎 M" w:eastAsia="한컴 솔잎 M" w:hint="eastAsia"/>
        </w:rPr>
        <w:t xml:space="preserve"> ng </w:t>
      </w:r>
      <w:proofErr w:type="spellStart"/>
      <w:r w:rsidRPr="003A7F7B">
        <w:rPr>
          <w:rFonts w:ascii="한컴 솔잎 M" w:eastAsia="한컴 솔잎 M" w:hint="eastAsia"/>
        </w:rPr>
        <w:t>pagbabakuna</w:t>
      </w:r>
      <w:proofErr w:type="spellEnd"/>
      <w:r w:rsidRPr="003A7F7B">
        <w:rPr>
          <w:rFonts w:ascii="한컴 솔잎 M" w:eastAsia="한컴 솔잎 M" w:hint="eastAsia"/>
        </w:rPr>
        <w:t>.</w:t>
      </w:r>
    </w:p>
    <w:p w:rsidR="005B1365" w:rsidRPr="003A7F7B" w:rsidRDefault="005B1365" w:rsidP="003A7F7B">
      <w:pPr>
        <w:pStyle w:val="a3"/>
        <w:ind w:left="408" w:hanging="408"/>
        <w:jc w:val="center"/>
      </w:pPr>
    </w:p>
    <w:p w:rsidR="005B1365" w:rsidRPr="003A7F7B" w:rsidRDefault="005B1365" w:rsidP="003A7F7B">
      <w:pPr>
        <w:pStyle w:val="a3"/>
        <w:wordWrap/>
        <w:spacing w:line="360" w:lineRule="auto"/>
        <w:jc w:val="center"/>
      </w:pPr>
      <w:r w:rsidRPr="003A7F7B">
        <w:rPr>
          <w:rFonts w:ascii="한컴 솔잎 M" w:eastAsia="한컴 솔잎 M" w:hint="eastAsia"/>
          <w:spacing w:val="-2"/>
        </w:rPr>
        <w:t>&lt;</w:t>
      </w:r>
      <w:proofErr w:type="spellStart"/>
      <w:r w:rsidRPr="003A7F7B">
        <w:rPr>
          <w:rFonts w:ascii="한컴 솔잎 M" w:eastAsia="한컴 솔잎 M" w:hint="eastAsia"/>
          <w:spacing w:val="-2"/>
        </w:rPr>
        <w:t>Isinalin</w:t>
      </w:r>
      <w:proofErr w:type="spellEnd"/>
      <w:r w:rsidRPr="003A7F7B">
        <w:rPr>
          <w:rFonts w:ascii="한컴 솔잎 M" w:eastAsia="한컴 솔잎 M" w:hint="eastAsia"/>
          <w:spacing w:val="-2"/>
        </w:rPr>
        <w:t xml:space="preserve"> ng</w:t>
      </w:r>
      <w:r w:rsidRPr="003A7F7B">
        <w:rPr>
          <w:rFonts w:eastAsia="한컴 솔잎 M"/>
          <w:spacing w:val="-18"/>
        </w:rPr>
        <w:t xml:space="preserve"> </w:t>
      </w:r>
      <w:proofErr w:type="spellStart"/>
      <w:r w:rsidRPr="003A7F7B">
        <w:rPr>
          <w:rFonts w:ascii="한컴 솔잎 M" w:eastAsia="한컴 솔잎 M" w:hint="eastAsia"/>
          <w:spacing w:val="-18"/>
        </w:rPr>
        <w:t>Danuri</w:t>
      </w:r>
      <w:proofErr w:type="spellEnd"/>
      <w:r w:rsidRPr="003A7F7B">
        <w:rPr>
          <w:rFonts w:ascii="한컴 솔잎 M" w:eastAsia="한컴 솔잎 M" w:hint="eastAsia"/>
          <w:spacing w:val="-18"/>
        </w:rPr>
        <w:t xml:space="preserve"> Helpline 1577-1366</w:t>
      </w:r>
      <w:r w:rsidRPr="003A7F7B">
        <w:rPr>
          <w:rFonts w:ascii="한컴 솔잎 M" w:eastAsia="한컴 솔잎 M" w:hint="eastAsia"/>
          <w:spacing w:val="-2"/>
        </w:rPr>
        <w:t>.&gt;</w:t>
      </w:r>
    </w:p>
    <w:p w:rsidR="005B1365" w:rsidRPr="003A7F7B" w:rsidRDefault="005B1365" w:rsidP="003A7F7B">
      <w:pPr>
        <w:pStyle w:val="a3"/>
        <w:wordWrap/>
        <w:ind w:left="408" w:hanging="408"/>
        <w:jc w:val="center"/>
      </w:pPr>
    </w:p>
    <w:p w:rsidR="005B1365" w:rsidRPr="003A7F7B" w:rsidRDefault="005B1365" w:rsidP="003A7F7B">
      <w:pPr>
        <w:pStyle w:val="a3"/>
        <w:wordWrap/>
        <w:ind w:left="408" w:hanging="408"/>
        <w:jc w:val="center"/>
      </w:pPr>
    </w:p>
    <w:p w:rsidR="005B1365" w:rsidRPr="00E43C7F" w:rsidRDefault="005B1365" w:rsidP="003A7F7B">
      <w:pPr>
        <w:spacing w:after="0"/>
        <w:jc w:val="center"/>
        <w:rPr>
          <w:rFonts w:asciiTheme="majorBidi" w:hAnsiTheme="majorBidi" w:cstheme="majorBidi"/>
          <w:b/>
          <w:bCs/>
          <w:sz w:val="22"/>
          <w:lang w:bidi="th-TH"/>
        </w:rPr>
      </w:pPr>
      <w:r w:rsidRPr="00E43C7F">
        <w:rPr>
          <w:rFonts w:ascii="Tahoma" w:hAnsi="Tahoma" w:cs="Tahoma" w:hint="cs"/>
          <w:b/>
          <w:bCs/>
          <w:sz w:val="22"/>
          <w:cs/>
          <w:lang w:val="th-TH" w:bidi="th-TH"/>
        </w:rPr>
        <w:lastRenderedPageBreak/>
        <w:t>แจ้งให้ทราบเกี่ยวกับการระบาดของ</w:t>
      </w:r>
      <w:r w:rsidRPr="00E43C7F">
        <w:rPr>
          <w:rFonts w:asciiTheme="majorBidi" w:hAnsiTheme="majorBidi" w:cstheme="majorBidi"/>
          <w:b/>
          <w:bCs/>
          <w:sz w:val="22"/>
          <w:cs/>
          <w:lang w:val="th-TH" w:bidi="th-TH"/>
        </w:rPr>
        <w:t xml:space="preserve"> </w:t>
      </w:r>
      <w:r w:rsidRPr="00E43C7F">
        <w:rPr>
          <w:rFonts w:ascii="Tahoma" w:hAnsi="Tahoma" w:cs="Tahoma" w:hint="cs"/>
          <w:b/>
          <w:bCs/>
          <w:sz w:val="22"/>
          <w:cs/>
          <w:lang w:val="th-TH" w:bidi="th-TH"/>
        </w:rPr>
        <w:t>ดิฟเธียเรีย</w:t>
      </w:r>
      <w:r w:rsidRPr="00E43C7F">
        <w:rPr>
          <w:rFonts w:asciiTheme="majorBidi" w:hAnsiTheme="majorBidi" w:cstheme="majorBidi"/>
          <w:b/>
          <w:bCs/>
          <w:sz w:val="22"/>
          <w:cs/>
          <w:lang w:val="th-TH" w:bidi="th-TH"/>
        </w:rPr>
        <w:t>(</w:t>
      </w:r>
      <w:r w:rsidRPr="00E43C7F">
        <w:rPr>
          <w:rFonts w:ascii="Tahoma" w:hAnsi="Tahoma" w:cs="Tahoma" w:hint="cs"/>
          <w:b/>
          <w:bCs/>
          <w:sz w:val="22"/>
          <w:cs/>
          <w:lang w:bidi="th-TH"/>
        </w:rPr>
        <w:t>โรคคอตีบ</w:t>
      </w:r>
      <w:r w:rsidRPr="00E43C7F">
        <w:rPr>
          <w:rFonts w:asciiTheme="majorBidi" w:hAnsiTheme="majorBidi" w:cstheme="majorBidi"/>
          <w:b/>
          <w:bCs/>
          <w:sz w:val="22"/>
          <w:cs/>
          <w:lang w:val="th-TH" w:bidi="th-TH"/>
        </w:rPr>
        <w:t xml:space="preserve">) </w:t>
      </w:r>
      <w:r w:rsidRPr="00E43C7F">
        <w:rPr>
          <w:rFonts w:ascii="Tahoma" w:hAnsi="Tahoma" w:cs="Tahoma" w:hint="cs"/>
          <w:b/>
          <w:bCs/>
          <w:sz w:val="22"/>
          <w:cs/>
          <w:lang w:bidi="th-TH"/>
        </w:rPr>
        <w:t>ในประเทศเวียดนาม</w:t>
      </w:r>
      <w:r w:rsidRPr="00E43C7F">
        <w:rPr>
          <w:rFonts w:asciiTheme="majorBidi" w:hAnsiTheme="majorBidi" w:cstheme="majorBidi"/>
          <w:b/>
          <w:bCs/>
          <w:sz w:val="22"/>
          <w:cs/>
          <w:lang w:val="th-TH" w:bidi="th-TH"/>
        </w:rPr>
        <w:t xml:space="preserve"> </w:t>
      </w:r>
      <w:r w:rsidRPr="00E43C7F">
        <w:rPr>
          <w:rFonts w:ascii="Tahoma" w:hAnsi="Tahoma" w:cs="Tahoma" w:hint="cs"/>
          <w:b/>
          <w:bCs/>
          <w:sz w:val="22"/>
          <w:cs/>
          <w:lang w:val="th-TH" w:bidi="th-TH"/>
        </w:rPr>
        <w:t>าร</w:t>
      </w:r>
      <w:r w:rsidRPr="00E43C7F">
        <w:rPr>
          <w:rFonts w:ascii="Tahoma" w:hAnsi="Tahoma" w:cs="Tahoma" w:hint="cs"/>
          <w:b/>
          <w:bCs/>
          <w:sz w:val="22"/>
          <w:cs/>
          <w:lang w:bidi="th-TH"/>
        </w:rPr>
        <w:t>ฉีดวัคซีน</w:t>
      </w:r>
      <w:r w:rsidRPr="00E43C7F">
        <w:rPr>
          <w:rFonts w:ascii="Tahoma" w:hAnsi="Tahoma" w:cs="Tahoma" w:hint="cs"/>
          <w:b/>
          <w:bCs/>
          <w:sz w:val="22"/>
          <w:cs/>
          <w:lang w:val="th-TH" w:bidi="th-TH"/>
        </w:rPr>
        <w:t>ป้องกันโรค</w:t>
      </w:r>
      <w:r w:rsidRPr="00E43C7F">
        <w:rPr>
          <w:rFonts w:asciiTheme="majorBidi" w:hAnsiTheme="majorBidi" w:cstheme="majorBidi"/>
          <w:b/>
          <w:bCs/>
          <w:sz w:val="22"/>
          <w:cs/>
          <w:lang w:val="th-TH" w:bidi="th-TH"/>
        </w:rPr>
        <w:t xml:space="preserve"> </w:t>
      </w:r>
      <w:r w:rsidRPr="00E43C7F">
        <w:rPr>
          <w:rFonts w:ascii="Tahoma" w:hAnsi="Tahoma" w:cs="Tahoma" w:hint="cs"/>
          <w:b/>
          <w:bCs/>
          <w:sz w:val="22"/>
          <w:cs/>
          <w:lang w:val="th-TH" w:bidi="th-TH"/>
        </w:rPr>
        <w:t>และอื่นๆ</w:t>
      </w:r>
    </w:p>
    <w:p w:rsidR="005B1365" w:rsidRPr="00E43C7F" w:rsidRDefault="005B1365" w:rsidP="003A7F7B">
      <w:pPr>
        <w:pStyle w:val="a3"/>
        <w:wordWrap/>
        <w:ind w:left="408" w:hanging="408"/>
        <w:jc w:val="center"/>
        <w:rPr>
          <w:rFonts w:ascii="Tahoma" w:hAnsi="Tahoma" w:cs="Tahoma"/>
          <w:b/>
          <w:bCs/>
          <w:sz w:val="22"/>
          <w:szCs w:val="22"/>
          <w:cs/>
          <w:lang w:bidi="th-TH"/>
        </w:rPr>
      </w:pPr>
      <w:r w:rsidRPr="00E43C7F">
        <w:rPr>
          <w:rFonts w:asciiTheme="majorBidi" w:hAnsiTheme="majorBidi" w:cstheme="majorBidi"/>
          <w:b/>
          <w:bCs/>
          <w:sz w:val="22"/>
          <w:szCs w:val="22"/>
          <w:cs/>
          <w:lang w:bidi="th-TH"/>
        </w:rPr>
        <w:t>- '</w:t>
      </w:r>
      <w:r w:rsidRPr="00E43C7F">
        <w:rPr>
          <w:rFonts w:ascii="Tahoma" w:hAnsi="Tahoma" w:cs="Tahoma" w:hint="cs"/>
          <w:b/>
          <w:bCs/>
          <w:sz w:val="22"/>
          <w:szCs w:val="22"/>
          <w:cs/>
          <w:lang w:bidi="th-TH"/>
        </w:rPr>
        <w:t>ปี</w:t>
      </w:r>
      <w:r w:rsidRPr="00E43C7F">
        <w:rPr>
          <w:rFonts w:asciiTheme="majorBidi" w:hAnsiTheme="majorBidi" w:cstheme="majorBidi"/>
          <w:b/>
          <w:bCs/>
          <w:sz w:val="22"/>
          <w:szCs w:val="22"/>
          <w:cs/>
          <w:lang w:bidi="th-TH"/>
        </w:rPr>
        <w:t xml:space="preserve"> 2020 </w:t>
      </w:r>
      <w:r w:rsidRPr="00E43C7F">
        <w:rPr>
          <w:rFonts w:ascii="Tahoma" w:hAnsi="Tahoma" w:cs="Tahoma" w:hint="cs"/>
          <w:b/>
          <w:bCs/>
          <w:sz w:val="22"/>
          <w:szCs w:val="22"/>
          <w:cs/>
          <w:lang w:bidi="th-TH"/>
        </w:rPr>
        <w:t>เดือน</w:t>
      </w:r>
      <w:r w:rsidRPr="00E43C7F">
        <w:rPr>
          <w:rFonts w:asciiTheme="majorBidi" w:hAnsiTheme="majorBidi" w:cstheme="majorBidi"/>
          <w:b/>
          <w:bCs/>
          <w:sz w:val="22"/>
          <w:szCs w:val="22"/>
          <w:cs/>
          <w:lang w:bidi="th-TH"/>
        </w:rPr>
        <w:t xml:space="preserve"> 7' </w:t>
      </w:r>
      <w:r w:rsidRPr="00E43C7F">
        <w:rPr>
          <w:rFonts w:ascii="Tahoma" w:hAnsi="Tahoma" w:cs="Tahoma" w:hint="cs"/>
          <w:b/>
          <w:bCs/>
          <w:sz w:val="22"/>
          <w:szCs w:val="22"/>
          <w:cs/>
          <w:lang w:bidi="th-TH"/>
        </w:rPr>
        <w:t>ปัจจุบัน</w:t>
      </w:r>
      <w:r w:rsidRPr="00E43C7F">
        <w:rPr>
          <w:rFonts w:ascii="Tahoma" w:hAnsi="Tahoma" w:cs="Tahoma" w:hint="cs"/>
          <w:b/>
          <w:bCs/>
          <w:sz w:val="22"/>
          <w:szCs w:val="22"/>
          <w:cs/>
          <w:lang w:val="th-TH" w:bidi="th-TH"/>
        </w:rPr>
        <w:t>ดิฟเธียเรีย</w:t>
      </w:r>
      <w:r w:rsidRPr="00E43C7F">
        <w:rPr>
          <w:rFonts w:asciiTheme="majorBidi" w:hAnsiTheme="majorBidi" w:cstheme="majorBidi"/>
          <w:b/>
          <w:bCs/>
          <w:sz w:val="22"/>
          <w:szCs w:val="22"/>
          <w:cs/>
          <w:lang w:val="th-TH" w:bidi="th-TH"/>
        </w:rPr>
        <w:t>(</w:t>
      </w:r>
      <w:r w:rsidRPr="00E43C7F">
        <w:rPr>
          <w:rFonts w:ascii="Tahoma" w:hAnsi="Tahoma" w:cs="Tahoma" w:hint="cs"/>
          <w:b/>
          <w:bCs/>
          <w:sz w:val="22"/>
          <w:szCs w:val="22"/>
          <w:cs/>
          <w:lang w:bidi="th-TH"/>
        </w:rPr>
        <w:t>โรคคอตีบ</w:t>
      </w:r>
      <w:r w:rsidRPr="00E43C7F">
        <w:rPr>
          <w:rFonts w:asciiTheme="majorBidi" w:hAnsiTheme="majorBidi" w:cstheme="majorBidi"/>
          <w:b/>
          <w:bCs/>
          <w:sz w:val="22"/>
          <w:szCs w:val="22"/>
          <w:cs/>
          <w:lang w:val="th-TH" w:bidi="th-TH"/>
        </w:rPr>
        <w:t xml:space="preserve">)  </w:t>
      </w:r>
      <w:r w:rsidRPr="00E43C7F">
        <w:rPr>
          <w:rFonts w:ascii="Tahoma" w:hAnsi="Tahoma" w:cs="Tahoma" w:hint="cs"/>
          <w:b/>
          <w:bCs/>
          <w:sz w:val="22"/>
          <w:szCs w:val="22"/>
          <w:cs/>
          <w:lang w:val="th-TH" w:bidi="th-TH"/>
        </w:rPr>
        <w:t>ที่ระบาด</w:t>
      </w:r>
      <w:r w:rsidRPr="00E43C7F">
        <w:rPr>
          <w:rFonts w:ascii="Tahoma" w:hAnsi="Tahoma" w:cs="Tahoma" w:hint="cs"/>
          <w:b/>
          <w:bCs/>
          <w:sz w:val="22"/>
          <w:szCs w:val="22"/>
          <w:cs/>
          <w:lang w:bidi="th-TH"/>
        </w:rPr>
        <w:t>ในประเทศเวียดนาม</w:t>
      </w:r>
      <w:r w:rsidR="003A7F7B" w:rsidRPr="00E43C7F">
        <w:rPr>
          <w:rFonts w:ascii="Tahoma" w:hAnsi="Tahoma" w:cs="Tahoma" w:hint="cs"/>
          <w:b/>
          <w:bCs/>
          <w:sz w:val="22"/>
          <w:szCs w:val="22"/>
          <w:cs/>
          <w:lang w:bidi="th-TH"/>
        </w:rPr>
        <w:t xml:space="preserve"> </w:t>
      </w:r>
      <w:r w:rsidR="003A7F7B" w:rsidRPr="00E43C7F">
        <w:rPr>
          <w:rFonts w:ascii="Tahoma" w:hAnsi="Tahoma" w:cs="Tahoma"/>
          <w:b/>
          <w:bCs/>
          <w:sz w:val="22"/>
          <w:szCs w:val="22"/>
          <w:cs/>
          <w:lang w:bidi="th-TH"/>
        </w:rPr>
        <w:t>–</w:t>
      </w:r>
    </w:p>
    <w:p w:rsidR="003A7F7B" w:rsidRPr="003A7F7B" w:rsidRDefault="003A7F7B" w:rsidP="003A7F7B">
      <w:pPr>
        <w:pStyle w:val="a3"/>
        <w:wordWrap/>
        <w:ind w:left="408" w:hanging="408"/>
        <w:jc w:val="center"/>
        <w:rPr>
          <w:rFonts w:ascii="Tahoma" w:hAnsi="Tahoma" w:cs="Cordia New" w:hint="cs"/>
          <w:b/>
          <w:bCs/>
          <w:cs/>
          <w:lang w:bidi="th-TH"/>
        </w:rPr>
      </w:pP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/>
          <w:sz w:val="22"/>
          <w:lang w:bidi="th-TH"/>
        </w:rPr>
      </w:pPr>
      <w:r w:rsidRPr="00E43C7F">
        <w:rPr>
          <w:rFonts w:ascii="Angsana New" w:eastAsia="Angsana New" w:hAnsi="Angsana New" w:cs="Arial" w:hint="cs"/>
          <w:sz w:val="22"/>
          <w:cs/>
          <w:lang w:bidi="th-TH"/>
        </w:rPr>
        <w:t>▲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เมื่อ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เดินทาง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ไป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ประเทศเวียดนาม</w:t>
      </w:r>
      <w:r w:rsidRPr="00E43C7F">
        <w:rPr>
          <w:rFonts w:ascii="Angsana New" w:eastAsia="Angsana New" w:hAnsi="Angsana New"/>
          <w:sz w:val="22"/>
          <w:cs/>
          <w:lang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แนะนำให้ฉีดวัคซีนก่อนออกเดินทาง</w:t>
      </w: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/>
          <w:sz w:val="22"/>
          <w:lang w:bidi="th-TH"/>
        </w:rPr>
      </w:pPr>
      <w:r w:rsidRPr="00E43C7F">
        <w:rPr>
          <w:rFonts w:ascii="Angsana New" w:eastAsia="Angsana New" w:hAnsi="Angsana New" w:cs="Arial" w:hint="cs"/>
          <w:sz w:val="22"/>
          <w:cs/>
          <w:lang w:bidi="th-TH"/>
        </w:rPr>
        <w:t>▲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เมื่อเดิน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ทางกลับ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จากประเทศเวียดนาม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หาก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มีไข้</w:t>
      </w:r>
      <w:r w:rsidRPr="00E43C7F">
        <w:rPr>
          <w:rFonts w:ascii="Angsana New" w:eastAsia="Angsana New" w:hAnsi="Angsana New"/>
          <w:sz w:val="22"/>
          <w:cs/>
          <w:lang w:bidi="th-TH"/>
        </w:rPr>
        <w:t>,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เจ็บ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คอ</w:t>
      </w:r>
      <w:r w:rsidRPr="00E43C7F">
        <w:rPr>
          <w:rFonts w:ascii="Angsana New" w:eastAsia="Angsana New" w:hAnsi="Angsana New"/>
          <w:sz w:val="22"/>
          <w:cs/>
          <w:lang w:bidi="th-TH"/>
        </w:rPr>
        <w:t>,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มีเยื่อสีขาวติดแน่นอยู่ในบริเวณลำคอ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และอาการอื่นๆ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ที่น่าสงสัย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ให้ติดต่อแจ้ง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เจ้าหน้าที่กักกันโรค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ให้ตรวจวินิจฉัย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โรค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ดิฟเธียเรีย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 xml:space="preserve"> (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โรคคอตีบ</w:t>
      </w:r>
      <w:r w:rsidRPr="00E43C7F">
        <w:rPr>
          <w:rFonts w:ascii="Angsana New" w:eastAsia="Angsana New" w:hAnsi="Angsana New"/>
          <w:sz w:val="22"/>
          <w:cs/>
          <w:lang w:val="th-TH" w:bidi="th-TH"/>
        </w:rPr>
        <w:t>)</w:t>
      </w: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/>
          <w:sz w:val="22"/>
          <w:cs/>
          <w:lang w:val="th-TH" w:bidi="th-TH"/>
        </w:rPr>
      </w:pPr>
      <w:r w:rsidRPr="00E43C7F">
        <w:rPr>
          <w:rFonts w:ascii="Angsana New" w:eastAsia="Angsana New" w:hAnsi="Angsana New" w:hint="cs"/>
          <w:sz w:val="22"/>
          <w:cs/>
          <w:lang w:bidi="th-TH"/>
        </w:rPr>
        <w:t>-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เมื่อเดินทา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งเข้าประเทศ</w:t>
      </w:r>
      <w:r w:rsidRPr="00E43C7F">
        <w:rPr>
          <w:rFonts w:ascii="Angsana New" w:eastAsia="Angsana New" w:hAnsi="Angsana New" w:hint="cs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ถึงแม้ว่าจะไม่มีอาการ</w:t>
      </w:r>
      <w:r w:rsidRPr="00E43C7F">
        <w:rPr>
          <w:rFonts w:ascii="Angsana New" w:eastAsia="Angsana New" w:hAnsi="Angsana New" w:hint="cs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ให้สังเกตดูอาการ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ของร่างกาย</w:t>
      </w:r>
      <w:r w:rsidRPr="00E43C7F">
        <w:rPr>
          <w:rFonts w:ascii="Angsana New" w:eastAsia="Angsana New" w:hAnsi="Angsana New" w:hint="cs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ซึ่งจะมีระยะการ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ฟักตัว</w:t>
      </w:r>
      <w:r w:rsidRPr="00E43C7F">
        <w:rPr>
          <w:rFonts w:ascii="Angsana New" w:eastAsia="Angsana New" w:hAnsi="Angsana New" w:hint="cs"/>
          <w:sz w:val="22"/>
          <w:cs/>
          <w:lang w:bidi="th-TH"/>
        </w:rPr>
        <w:t xml:space="preserve"> 10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วัน</w:t>
      </w: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/>
          <w:sz w:val="22"/>
          <w:cs/>
          <w:lang w:bidi="th-TH"/>
        </w:rPr>
      </w:pPr>
      <w:r w:rsidRPr="00E43C7F">
        <w:rPr>
          <w:rFonts w:ascii="Tahoma" w:eastAsia="Angsana New" w:hAnsi="Tahoma" w:cs="Tahoma" w:hint="cs"/>
          <w:sz w:val="22"/>
          <w:cs/>
          <w:lang w:bidi="th-TH"/>
        </w:rPr>
        <w:t>หากเกิดอาการ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ที่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น่าสงสัย</w:t>
      </w:r>
      <w:r w:rsidRPr="00E43C7F">
        <w:rPr>
          <w:rFonts w:ascii="Angsana New" w:eastAsia="Angsana New" w:hAnsi="Angsana New" w:hint="cs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ให้ติดต่อสอบถาม</w:t>
      </w:r>
      <w:r w:rsidRPr="00E43C7F">
        <w:rPr>
          <w:rFonts w:ascii="Angsana New" w:eastAsia="Angsana New" w:hAnsi="Angsana New" w:hint="cs"/>
          <w:sz w:val="22"/>
          <w:cs/>
          <w:lang w:val="th-TH"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ศูนย์บริการสาธารณสุข</w:t>
      </w: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/>
          <w:sz w:val="22"/>
          <w:cs/>
          <w:lang w:bidi="th-TH"/>
        </w:rPr>
      </w:pP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หรือ</w:t>
      </w:r>
      <w:r w:rsidRPr="00E43C7F">
        <w:rPr>
          <w:rFonts w:ascii="Angsana New" w:eastAsia="Angsana New" w:hAnsi="Angsana New" w:hint="cs"/>
          <w:sz w:val="22"/>
          <w:cs/>
          <w:lang w:bidi="th-TH"/>
        </w:rPr>
        <w:t>1339</w:t>
      </w:r>
      <w:r w:rsidRPr="00E43C7F">
        <w:rPr>
          <w:rFonts w:ascii="Angsana New" w:eastAsia="Angsana New" w:hAnsi="Angsana New" w:hint="cs"/>
          <w:sz w:val="22"/>
          <w:cs/>
          <w:lang w:val="th-TH" w:bidi="th-TH"/>
        </w:rPr>
        <w:t>(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ศูนย์ควบคุมและป้องกันโรค</w:t>
      </w:r>
      <w:r w:rsidRPr="00E43C7F">
        <w:rPr>
          <w:rFonts w:ascii="Angsana New" w:eastAsia="Angsana New" w:hAnsi="Angsana New" w:hint="cs"/>
          <w:sz w:val="22"/>
          <w:cs/>
          <w:lang w:val="th-TH" w:bidi="th-TH"/>
        </w:rPr>
        <w:t>)</w:t>
      </w: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 w:cs="Browallia New"/>
          <w:sz w:val="22"/>
          <w:lang w:bidi="th-TH"/>
        </w:rPr>
      </w:pP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/>
          <w:sz w:val="22"/>
          <w:cs/>
          <w:lang w:bidi="th-TH"/>
        </w:rPr>
      </w:pPr>
      <w:r w:rsidRPr="00E43C7F">
        <w:rPr>
          <w:rFonts w:ascii="Angsana New" w:eastAsia="Angsana New" w:hAnsi="Angsana New" w:cs="Arial" w:hint="cs"/>
          <w:sz w:val="22"/>
          <w:cs/>
          <w:lang w:bidi="th-TH"/>
        </w:rPr>
        <w:t>▲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เด็กอายุต่ำกว่า</w:t>
      </w:r>
      <w:r w:rsidRPr="00E43C7F">
        <w:rPr>
          <w:rFonts w:ascii="Angsana New" w:eastAsia="Angsana New" w:hAnsi="Angsana New" w:hint="cs"/>
          <w:sz w:val="22"/>
          <w:cs/>
          <w:lang w:bidi="th-TH"/>
        </w:rPr>
        <w:t>12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ปี</w:t>
      </w:r>
      <w:r w:rsidRPr="00E43C7F">
        <w:rPr>
          <w:rFonts w:ascii="Angsana New" w:eastAsia="Angsana New" w:hAnsi="Angsana New" w:hint="cs"/>
          <w:sz w:val="22"/>
          <w:cs/>
          <w:lang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ที่ยังไม่ได้รับการป้องกันฉีดวัคซีน</w:t>
      </w:r>
      <w:r w:rsidRPr="00E43C7F">
        <w:rPr>
          <w:rFonts w:ascii="Angsana New" w:eastAsia="Angsana New" w:hAnsi="Angsana New" w:hint="cs"/>
          <w:sz w:val="22"/>
          <w:cs/>
          <w:lang w:bidi="th-TH"/>
        </w:rPr>
        <w:t xml:space="preserve"> </w:t>
      </w:r>
      <w:r w:rsidRPr="00E43C7F">
        <w:rPr>
          <w:rFonts w:ascii="Tahoma" w:eastAsia="Angsana New" w:hAnsi="Tahoma" w:cs="Tahoma" w:hint="cs"/>
          <w:sz w:val="22"/>
          <w:cs/>
          <w:lang w:bidi="th-TH"/>
        </w:rPr>
        <w:t>ให้รับการฉีดวัคซีนตามตารางมาตรฐาน</w:t>
      </w:r>
      <w:r w:rsidRPr="00E43C7F">
        <w:rPr>
          <w:rFonts w:ascii="Tahoma" w:eastAsia="Angsana New" w:hAnsi="Tahoma" w:cs="Tahoma" w:hint="cs"/>
          <w:sz w:val="22"/>
          <w:cs/>
          <w:lang w:val="th-TH" w:bidi="th-TH"/>
        </w:rPr>
        <w:t>ที่กำหนด</w:t>
      </w:r>
    </w:p>
    <w:p w:rsidR="005B1365" w:rsidRPr="00E43C7F" w:rsidRDefault="005B1365" w:rsidP="003A7F7B">
      <w:pPr>
        <w:spacing w:after="0"/>
        <w:jc w:val="center"/>
        <w:rPr>
          <w:rFonts w:ascii="Angsana New" w:eastAsia="Angsana New" w:hAnsi="Angsana New" w:cstheme="majorBidi"/>
          <w:sz w:val="22"/>
        </w:rPr>
      </w:pPr>
    </w:p>
    <w:p w:rsidR="005B1365" w:rsidRPr="00E43C7F" w:rsidRDefault="005B1365" w:rsidP="003A7F7B">
      <w:pPr>
        <w:pStyle w:val="a30"/>
        <w:jc w:val="center"/>
        <w:rPr>
          <w:rFonts w:ascii="Angsana New" w:eastAsia="Angsana New" w:hAnsi="Angsana New" w:cstheme="majorBidi"/>
          <w:sz w:val="22"/>
          <w:szCs w:val="22"/>
        </w:rPr>
      </w:pPr>
      <w:r w:rsidRPr="00E43C7F">
        <w:rPr>
          <w:rFonts w:ascii="Angsana New" w:eastAsia="Angsana New" w:hAnsi="Angsana New" w:cstheme="majorBidi"/>
          <w:sz w:val="22"/>
          <w:szCs w:val="22"/>
          <w:cs/>
        </w:rPr>
        <w:t>(</w:t>
      </w:r>
      <w:r w:rsidRPr="00E43C7F">
        <w:rPr>
          <w:rFonts w:ascii="Tahoma" w:eastAsia="Angsana New" w:hAnsi="Tahoma" w:cs="Tahoma" w:hint="cs"/>
          <w:sz w:val="22"/>
          <w:szCs w:val="22"/>
          <w:cs/>
        </w:rPr>
        <w:t>แปลโดย</w:t>
      </w:r>
      <w:r w:rsidRPr="00E43C7F">
        <w:rPr>
          <w:rFonts w:ascii="Angsana New" w:eastAsia="Angsana New" w:hAnsi="Angsana New" w:cstheme="majorBidi"/>
          <w:sz w:val="22"/>
          <w:szCs w:val="22"/>
        </w:rPr>
        <w:t> </w:t>
      </w:r>
      <w:r w:rsidRPr="00E43C7F">
        <w:rPr>
          <w:rFonts w:ascii="Tahoma" w:eastAsia="Angsana New" w:hAnsi="Tahoma" w:cs="Tahoma" w:hint="cs"/>
          <w:sz w:val="22"/>
          <w:szCs w:val="22"/>
          <w:cs/>
        </w:rPr>
        <w:t>ศูนย์ทานูรี</w:t>
      </w:r>
      <w:r w:rsidRPr="00E43C7F">
        <w:rPr>
          <w:rFonts w:ascii="Angsana New" w:eastAsia="Angsana New" w:hAnsi="Angsana New" w:cstheme="majorBidi"/>
          <w:sz w:val="22"/>
          <w:szCs w:val="22"/>
        </w:rPr>
        <w:t> 1577</w:t>
      </w:r>
      <w:r w:rsidRPr="00E43C7F">
        <w:rPr>
          <w:rFonts w:ascii="Angsana New" w:eastAsia="Angsana New" w:hAnsi="Angsana New" w:cstheme="majorBidi"/>
          <w:sz w:val="22"/>
          <w:szCs w:val="22"/>
          <w:lang w:val="th-TH"/>
        </w:rPr>
        <w:t>-</w:t>
      </w:r>
      <w:r w:rsidRPr="00E43C7F">
        <w:rPr>
          <w:rFonts w:ascii="Angsana New" w:eastAsia="Angsana New" w:hAnsi="Angsana New" w:cstheme="majorBidi"/>
          <w:sz w:val="22"/>
          <w:szCs w:val="22"/>
        </w:rPr>
        <w:t>1366</w:t>
      </w:r>
      <w:r w:rsidRPr="00E43C7F">
        <w:rPr>
          <w:rFonts w:ascii="Angsana New" w:eastAsia="Angsana New" w:hAnsi="Angsana New" w:cstheme="majorBidi"/>
          <w:sz w:val="22"/>
          <w:szCs w:val="22"/>
          <w:cs/>
        </w:rPr>
        <w:t>)</w:t>
      </w:r>
    </w:p>
    <w:p w:rsidR="005B1365" w:rsidRPr="003A7F7B" w:rsidRDefault="005B1365" w:rsidP="003A7F7B">
      <w:pPr>
        <w:pStyle w:val="a3"/>
        <w:wordWrap/>
        <w:ind w:left="408" w:hanging="408"/>
        <w:jc w:val="center"/>
        <w:rPr>
          <w:rFonts w:cs="Cordia New"/>
        </w:rPr>
      </w:pPr>
    </w:p>
    <w:p w:rsidR="005B1365" w:rsidRPr="003A7F7B" w:rsidRDefault="005B1365" w:rsidP="003A7F7B">
      <w:pPr>
        <w:pStyle w:val="a3"/>
        <w:wordWrap/>
        <w:ind w:left="408" w:hanging="408"/>
        <w:jc w:val="center"/>
        <w:rPr>
          <w:rFonts w:cs="Cordia New"/>
        </w:rPr>
      </w:pPr>
    </w:p>
    <w:p w:rsidR="003A7F7B" w:rsidRPr="00E43C7F" w:rsidRDefault="003A7F7B" w:rsidP="003A7F7B">
      <w:pPr>
        <w:pStyle w:val="a3"/>
        <w:wordWrap/>
        <w:spacing w:line="240" w:lineRule="auto"/>
        <w:jc w:val="center"/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</w:rPr>
      </w:pP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  <w:t>ព័ត៌មានស្តីពីការចាក់ថ្នាំបង្ការ ដោយផ្អែកលើអត្រាការរីករាលដាលនៃរោគខាន់ស្លាក់នៅក្នុងប្រទេសវៀតណាម</w:t>
      </w:r>
    </w:p>
    <w:p w:rsidR="005B1365" w:rsidRPr="00E43C7F" w:rsidRDefault="003A7F7B" w:rsidP="003A7F7B">
      <w:pPr>
        <w:pStyle w:val="a3"/>
        <w:wordWrap/>
        <w:ind w:left="408" w:hanging="408"/>
        <w:jc w:val="center"/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</w:pP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</w:rPr>
        <w:t xml:space="preserve">- </w:t>
      </w: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  <w:t>បច្ចុប្បន្ននៅខែកក្កដា</w:t>
      </w: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  <w:t>ឆ្នាំ២០២០</w:t>
      </w: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  <w:t>អត្រាកើតជំងឺខាន់ស្លាក់</w:t>
      </w:r>
      <w:r w:rsidRPr="00E43C7F">
        <w:rPr>
          <w:rStyle w:val="tlid-translation"/>
          <w:rFonts w:ascii="Khmer OS System" w:hAnsi="Khmer OS System" w:cs="Khmer OS System" w:hint="cs"/>
          <w:b/>
          <w:bCs/>
          <w:color w:val="auto"/>
          <w:sz w:val="26"/>
          <w:szCs w:val="26"/>
          <w:cs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  <w:t>នៅប្រទេស</w:t>
      </w:r>
      <w:r w:rsidRPr="00E43C7F">
        <w:rPr>
          <w:rStyle w:val="tlid-translation"/>
          <w:rFonts w:ascii="Khmer OS System" w:hAnsi="Khmer OS System" w:cs="Khmer OS System" w:hint="cs"/>
          <w:b/>
          <w:bCs/>
          <w:color w:val="auto"/>
          <w:sz w:val="26"/>
          <w:szCs w:val="26"/>
          <w:cs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  <w:t>វៀតណាមកំពុងកើនឡើង -</w:t>
      </w:r>
    </w:p>
    <w:p w:rsidR="003A7F7B" w:rsidRPr="00E43C7F" w:rsidRDefault="003A7F7B" w:rsidP="003A7F7B">
      <w:pPr>
        <w:pStyle w:val="a3"/>
        <w:wordWrap/>
        <w:ind w:left="408" w:hanging="408"/>
        <w:jc w:val="center"/>
        <w:rPr>
          <w:rStyle w:val="tlid-translation"/>
          <w:rFonts w:ascii="Khmer OS System" w:hAnsi="Khmer OS System" w:cs="Khmer OS System"/>
          <w:b/>
          <w:bCs/>
          <w:color w:val="auto"/>
          <w:sz w:val="26"/>
          <w:szCs w:val="26"/>
          <w:cs/>
        </w:rPr>
      </w:pPr>
    </w:p>
    <w:p w:rsidR="003A7F7B" w:rsidRPr="00E43C7F" w:rsidRDefault="003A7F7B" w:rsidP="003A7F7B">
      <w:pPr>
        <w:pStyle w:val="a3"/>
        <w:spacing w:line="276" w:lineRule="auto"/>
        <w:jc w:val="center"/>
        <w:rPr>
          <w:rStyle w:val="tlid-translation"/>
          <w:rFonts w:ascii="Khmer OS Battambang" w:hAnsi="Khmer OS Battambang" w:cs="Khmer OS Battambang"/>
          <w:bCs/>
          <w:color w:val="auto"/>
          <w:sz w:val="26"/>
          <w:szCs w:val="26"/>
        </w:rPr>
      </w:pPr>
      <w:r w:rsidRPr="00E43C7F">
        <w:rPr>
          <w:rFonts w:ascii="Times New Roman" w:hAnsi="Times New Roman" w:cs="Times New Roman"/>
          <w:bCs/>
          <w:sz w:val="26"/>
          <w:szCs w:val="26"/>
        </w:rPr>
        <w:t>▲</w:t>
      </w:r>
      <w:r w:rsidRPr="00E43C7F">
        <w:rPr>
          <w:rFonts w:ascii="Khmer OS Battambang" w:hAnsi="Khmer OS Battambang" w:cs="Khmer OS Battambang"/>
          <w:bCs/>
          <w:sz w:val="26"/>
          <w:szCs w:val="26"/>
          <w:cs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ការណែនាំអំពីការចាក់ថ្នាំបង្ការ មុនពេលចាកចេញទៅប្រទេសវៀតណាម</w:t>
      </w:r>
    </w:p>
    <w:p w:rsidR="003A7F7B" w:rsidRPr="00E43C7F" w:rsidRDefault="003A7F7B" w:rsidP="003A7F7B">
      <w:pPr>
        <w:pStyle w:val="a3"/>
        <w:spacing w:line="276" w:lineRule="auto"/>
        <w:jc w:val="center"/>
        <w:rPr>
          <w:rFonts w:ascii="Khmer OS System" w:hAnsi="Khmer OS System" w:cs="Khmer OS System"/>
          <w:bCs/>
          <w:sz w:val="26"/>
          <w:szCs w:val="26"/>
        </w:rPr>
      </w:pPr>
      <w:r w:rsidRPr="00E43C7F">
        <w:rPr>
          <w:rFonts w:ascii="한컴 솔잎 M"/>
          <w:bCs/>
          <w:sz w:val="26"/>
          <w:szCs w:val="26"/>
        </w:rPr>
        <w:t>▲</w:t>
      </w:r>
      <w:r w:rsidRPr="00E43C7F">
        <w:rPr>
          <w:rFonts w:ascii="한컴 솔잎 M"/>
          <w:bCs/>
          <w:sz w:val="26"/>
          <w:szCs w:val="26"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នៅពេលមកពីប្រទេសវៀតណាម ករណីមានរោគសញ្ញាគួរឱ្យសង្ស័យ ដូចជា</w:t>
      </w:r>
    </w:p>
    <w:p w:rsidR="003A7F7B" w:rsidRPr="00E43C7F" w:rsidRDefault="003A7F7B" w:rsidP="003A7F7B">
      <w:pPr>
        <w:pStyle w:val="a3"/>
        <w:spacing w:line="276" w:lineRule="auto"/>
        <w:ind w:leftChars="150" w:left="300"/>
        <w:jc w:val="center"/>
        <w:rPr>
          <w:rFonts w:ascii="Khmer OS System" w:hAnsi="Khmer OS System" w:cs="Khmer OS System"/>
          <w:bCs/>
          <w:color w:val="auto"/>
          <w:sz w:val="26"/>
          <w:szCs w:val="26"/>
          <w:cs/>
        </w:rPr>
      </w:pP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គ្រុនក្តៅ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</w:rPr>
        <w:t xml:space="preserve">,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ឈឺបំពង់ក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ឬភ្នាសពណ៌សគ្របដណ្តប់លើបំពង់ក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ត្រូវតែរាយការណ៍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br/>
        <w:t>អំពីរោគសញ្ញា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ទៅកាន់អាជ្ញា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  <w:cs/>
        </w:rPr>
        <w:t>ពិនិត្យរោគឆ្លង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និងធ្វើការពិនិត្យរោគខាន់ស្លាក់។</w:t>
      </w:r>
    </w:p>
    <w:p w:rsidR="003A7F7B" w:rsidRPr="00E43C7F" w:rsidRDefault="003A7F7B" w:rsidP="003A7F7B">
      <w:pPr>
        <w:pStyle w:val="a3"/>
        <w:spacing w:line="276" w:lineRule="auto"/>
        <w:ind w:left="260" w:hangingChars="100" w:hanging="260"/>
        <w:jc w:val="center"/>
        <w:rPr>
          <w:rFonts w:ascii="Khmer OS System" w:eastAsia="한컴 솔잎 M" w:hAnsi="Khmer OS System" w:cs="Khmer OS System"/>
          <w:bCs/>
          <w:color w:val="auto"/>
          <w:spacing w:val="-10"/>
          <w:sz w:val="26"/>
          <w:szCs w:val="26"/>
        </w:rPr>
      </w:pPr>
      <w:r w:rsidRPr="00E43C7F">
        <w:rPr>
          <w:rFonts w:ascii="Khmer OS System" w:hAnsi="Khmer OS System" w:cs="Khmer OS System"/>
          <w:bCs/>
          <w:sz w:val="26"/>
          <w:szCs w:val="26"/>
        </w:rPr>
        <w:t>-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  <w:cs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color w:val="auto"/>
          <w:sz w:val="26"/>
          <w:szCs w:val="26"/>
          <w:cs/>
        </w:rPr>
        <w:t>នៅពេលចូលប្រទេស ទោះបីជាមិនមានរោគសញ្ញាក៏ដោយ ត្រូវ</w:t>
      </w:r>
      <w:r w:rsidRPr="00E43C7F">
        <w:rPr>
          <w:rStyle w:val="alt-edited2"/>
          <w:rFonts w:ascii="Khmer OS System" w:hAnsi="Khmer OS System" w:cs="Khmer OS System"/>
          <w:bCs/>
          <w:color w:val="auto"/>
          <w:sz w:val="26"/>
          <w:szCs w:val="26"/>
          <w:cs/>
        </w:rPr>
        <w:t>សង្កេតមើលពី</w:t>
      </w:r>
      <w:r w:rsidRPr="00E43C7F">
        <w:rPr>
          <w:rStyle w:val="alt-edited2"/>
          <w:rFonts w:ascii="Khmer OS System" w:hAnsi="Khmer OS System" w:cs="Khmer OS System"/>
          <w:bCs/>
          <w:color w:val="auto"/>
          <w:sz w:val="26"/>
          <w:szCs w:val="26"/>
          <w:cs/>
        </w:rPr>
        <w:br/>
        <w:t>ស្ថានភាពសុខភាព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  <w:cs/>
        </w:rPr>
        <w:t>កំឡុងពេលនៃការបង្ករោគ រយៈពេល</w:t>
      </w:r>
      <w:r w:rsidRPr="00E43C7F">
        <w:rPr>
          <w:rStyle w:val="alt-edited2"/>
          <w:rFonts w:ascii="Khmer OS System" w:hAnsi="Khmer OS System" w:cs="Khmer OS System"/>
          <w:bCs/>
          <w:color w:val="auto"/>
          <w:sz w:val="26"/>
          <w:szCs w:val="26"/>
          <w:cs/>
        </w:rPr>
        <w:t>១០ថ្ងៃហើយប្រសិនបើ</w:t>
      </w:r>
      <w:r w:rsidRPr="00E43C7F">
        <w:rPr>
          <w:rStyle w:val="alt-edited2"/>
          <w:rFonts w:ascii="Khmer OS System" w:hAnsi="Khmer OS System" w:cs="Khmer OS System"/>
          <w:bCs/>
          <w:color w:val="auto"/>
          <w:sz w:val="26"/>
          <w:szCs w:val="26"/>
          <w:cs/>
        </w:rPr>
        <w:br/>
        <w:t>មានការសង្ស័យណាមួយ ទាក់ទងទៅមណ្ឌលសុខភាពសាធារណៈ ឬ១៣៣៩</w:t>
      </w:r>
    </w:p>
    <w:p w:rsidR="003A7F7B" w:rsidRPr="00E43C7F" w:rsidRDefault="003A7F7B" w:rsidP="003A7F7B">
      <w:pPr>
        <w:pStyle w:val="a3"/>
        <w:spacing w:line="276" w:lineRule="auto"/>
        <w:ind w:left="409" w:hanging="409"/>
        <w:jc w:val="center"/>
        <w:rPr>
          <w:rFonts w:ascii="Khmer OS System" w:hAnsi="Khmer OS System" w:cs="Khmer OS System"/>
          <w:bCs/>
          <w:sz w:val="26"/>
          <w:szCs w:val="26"/>
        </w:rPr>
      </w:pPr>
      <w:r w:rsidRPr="00E43C7F">
        <w:rPr>
          <w:rFonts w:ascii="Times New Roman" w:hAnsi="Times New Roman" w:cs="Times New Roman"/>
          <w:bCs/>
          <w:sz w:val="26"/>
          <w:szCs w:val="26"/>
        </w:rPr>
        <w:t>▲</w:t>
      </w:r>
      <w:r w:rsidRPr="00E43C7F">
        <w:rPr>
          <w:rFonts w:ascii="Khmer OS System" w:hAnsi="Khmer OS System" w:cs="Khmer OS System"/>
          <w:bCs/>
          <w:sz w:val="26"/>
          <w:szCs w:val="26"/>
          <w:cs/>
        </w:rPr>
        <w:t xml:space="preserve"> </w:t>
      </w:r>
      <w:r w:rsidRPr="00E43C7F">
        <w:rPr>
          <w:rStyle w:val="tlid-translation"/>
          <w:rFonts w:ascii="Khmer OS System" w:hAnsi="Khmer OS System" w:cs="Khmer OS System"/>
          <w:bCs/>
          <w:sz w:val="26"/>
          <w:szCs w:val="26"/>
          <w:cs/>
        </w:rPr>
        <w:t>កុមារដែលមានអាយុក្រោម ១២ឆ្នាំ ដែលមិនបានបញ្ចប់ការចាក់វ៉ាក់សាំង ត្រូវ</w:t>
      </w:r>
      <w:r w:rsidRPr="00E43C7F">
        <w:rPr>
          <w:rStyle w:val="tlid-translation"/>
          <w:rFonts w:ascii="Khmer OS System" w:hAnsi="Khmer OS System" w:cs="Khmer OS System"/>
          <w:bCs/>
          <w:sz w:val="26"/>
          <w:szCs w:val="26"/>
          <w:cs/>
        </w:rPr>
        <w:br/>
        <w:t>តែអនុវត្តតាមកាលវិភាគនៃការចាក់ថ្នាំបង្ការ</w:t>
      </w:r>
    </w:p>
    <w:p w:rsidR="003A7F7B" w:rsidRPr="00E43C7F" w:rsidRDefault="003A7F7B" w:rsidP="003A7F7B">
      <w:pPr>
        <w:pStyle w:val="a3"/>
        <w:spacing w:line="240" w:lineRule="auto"/>
        <w:ind w:left="409" w:hanging="409"/>
        <w:jc w:val="center"/>
        <w:rPr>
          <w:rFonts w:ascii="Khmer OS System" w:hAnsi="Khmer OS System" w:cs="Khmer OS System"/>
          <w:b/>
          <w:bCs/>
          <w:sz w:val="26"/>
          <w:szCs w:val="26"/>
        </w:rPr>
      </w:pPr>
    </w:p>
    <w:p w:rsidR="003A7F7B" w:rsidRPr="00E43C7F" w:rsidRDefault="003A7F7B" w:rsidP="003A7F7B">
      <w:pPr>
        <w:pStyle w:val="a3"/>
        <w:spacing w:line="240" w:lineRule="auto"/>
        <w:ind w:leftChars="100" w:left="200" w:firstLineChars="150" w:firstLine="383"/>
        <w:jc w:val="center"/>
        <w:rPr>
          <w:rFonts w:ascii="Khmer OS System" w:hAnsi="Khmer OS System" w:cs="Khmer OS System"/>
          <w:b/>
          <w:bCs/>
          <w:sz w:val="26"/>
          <w:szCs w:val="26"/>
        </w:rPr>
      </w:pPr>
    </w:p>
    <w:p w:rsidR="003A7F7B" w:rsidRPr="003A7F7B" w:rsidRDefault="003A7F7B" w:rsidP="00E43C7F">
      <w:pPr>
        <w:pStyle w:val="a3"/>
        <w:spacing w:line="240" w:lineRule="auto"/>
        <w:ind w:leftChars="100" w:left="200" w:firstLineChars="150" w:firstLine="390"/>
        <w:jc w:val="center"/>
        <w:rPr>
          <w:rFonts w:cs="Cordia New" w:hint="cs"/>
        </w:rPr>
      </w:pPr>
      <w:r w:rsidRPr="00E43C7F">
        <w:rPr>
          <w:rFonts w:ascii="Khmer OS System" w:hAnsi="Khmer OS System" w:cs="Khmer OS System"/>
          <w:bCs/>
          <w:sz w:val="26"/>
          <w:szCs w:val="26"/>
        </w:rPr>
        <w:lastRenderedPageBreak/>
        <w:t>&lt;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  <w:cs/>
        </w:rPr>
        <w:t>ការបកប្រែនេះ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</w:rPr>
        <w:t> 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  <w:cs/>
        </w:rPr>
        <w:t>គឺធ្វើឡើងនៅមជ្ឈមណ្ឌលប្រឹក្សាតាមទូរស័ព្ទដានូរី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</w:rPr>
        <w:t> 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  <w:cs/>
        </w:rPr>
        <w:t>១៥៧៧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</w:rPr>
        <w:t>-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  <w:cs/>
        </w:rPr>
        <w:t>១៣៦៦</w:t>
      </w:r>
      <w:r w:rsidRPr="00E43C7F">
        <w:rPr>
          <w:rFonts w:ascii="Khmer OS System" w:hAnsi="Khmer OS System" w:cs="Khmer OS System"/>
          <w:bCs/>
          <w:color w:val="auto"/>
          <w:sz w:val="26"/>
          <w:szCs w:val="26"/>
        </w:rPr>
        <w:t xml:space="preserve"> &gt;</w:t>
      </w:r>
    </w:p>
    <w:sectPr w:rsidR="003A7F7B" w:rsidRPr="003A7F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 솔잎 M">
    <w:panose1 w:val="0202060302010102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charset w:val="00"/>
    <w:family w:val="swiss"/>
    <w:pitch w:val="default"/>
    <w:sig w:usb0="81000003" w:usb1="00000001" w:usb2="00000001" w:usb3="00000001" w:csb0="00010001" w:csb1="00000001"/>
  </w:font>
  <w:font w:name="Khmer OS System">
    <w:altName w:val="함초롬바탕"/>
    <w:charset w:val="00"/>
    <w:family w:val="auto"/>
    <w:pitch w:val="default"/>
    <w:sig w:usb0="00000001" w:usb1="5000204A" w:usb2="00010000" w:usb3="00000001" w:csb0="20000111" w:csb1="41000000"/>
  </w:font>
  <w:font w:name="Khmer OS Battambang">
    <w:altName w:val="함초롬바탕"/>
    <w:charset w:val="00"/>
    <w:family w:val="auto"/>
    <w:pitch w:val="default"/>
    <w:sig w:usb0="00000001" w:usb1="5000204A" w:usb2="00010000" w:usb3="00000001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15"/>
    <w:rsid w:val="00336F0D"/>
    <w:rsid w:val="003A7F7B"/>
    <w:rsid w:val="004438DF"/>
    <w:rsid w:val="005B1365"/>
    <w:rsid w:val="005E5418"/>
    <w:rsid w:val="008C197C"/>
    <w:rsid w:val="00C26B15"/>
    <w:rsid w:val="00E43C7F"/>
    <w:rsid w:val="00F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46907-1123-4764-92AA-3509B95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6B1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30">
    <w:name w:val="a3"/>
    <w:basedOn w:val="a"/>
    <w:rsid w:val="005B1365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  <w:lang w:bidi="th-TH"/>
    </w:rPr>
  </w:style>
  <w:style w:type="character" w:customStyle="1" w:styleId="tlid-translation">
    <w:name w:val="tlid-translation"/>
    <w:basedOn w:val="a0"/>
    <w:rsid w:val="003A7F7B"/>
  </w:style>
  <w:style w:type="character" w:customStyle="1" w:styleId="alt-edited2">
    <w:name w:val="alt-edited2"/>
    <w:basedOn w:val="a0"/>
    <w:rsid w:val="003A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2020-07-17T03:58:00Z</dcterms:created>
  <dcterms:modified xsi:type="dcterms:W3CDTF">2020-07-17T04:23:00Z</dcterms:modified>
</cp:coreProperties>
</file>